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5304" w14:textId="29BE1A08" w:rsidR="001D2324" w:rsidRPr="007E1D95" w:rsidRDefault="001D2324" w:rsidP="007E1D95">
      <w:pPr>
        <w:pStyle w:val="paragraph"/>
        <w:bidi/>
        <w:spacing w:after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E1D9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از علاقه شما به ایفای نقش </w:t>
      </w:r>
      <w:r w:rsidR="00EF7D04" w:rsidRPr="007E1D95">
        <w:rPr>
          <w:rFonts w:asciiTheme="majorBidi" w:hAnsiTheme="majorBidi" w:cstheme="majorBidi" w:hint="cs"/>
          <w:b/>
          <w:bCs/>
          <w:sz w:val="32"/>
          <w:szCs w:val="32"/>
          <w:rtl/>
        </w:rPr>
        <w:t>رضاکاری</w:t>
      </w:r>
      <w:r w:rsidRPr="007E1D9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سپاسگزاریم.</w:t>
      </w:r>
    </w:p>
    <w:p w14:paraId="24496EC3" w14:textId="7A3C6EAB" w:rsidR="001D2324" w:rsidRPr="001D2324" w:rsidRDefault="001D2324" w:rsidP="00EF7D04">
      <w:pPr>
        <w:pStyle w:val="paragraph"/>
        <w:bidi/>
        <w:spacing w:after="0"/>
        <w:textAlignment w:val="baseline"/>
        <w:rPr>
          <w:rFonts w:asciiTheme="majorBidi" w:hAnsiTheme="majorBidi" w:cstheme="majorBidi"/>
        </w:rPr>
      </w:pPr>
      <w:r w:rsidRPr="001D2324">
        <w:rPr>
          <w:rFonts w:asciiTheme="majorBidi" w:hAnsiTheme="majorBidi" w:cstheme="majorBidi"/>
          <w:rtl/>
        </w:rPr>
        <w:t xml:space="preserve">وب سایت ما یک عملکرد جستجو دارد که در آن می توانید فرصت های </w:t>
      </w:r>
      <w:r w:rsidR="00EF7D04">
        <w:rPr>
          <w:rFonts w:asciiTheme="majorBidi" w:hAnsiTheme="majorBidi" w:cstheme="majorBidi" w:hint="cs"/>
          <w:rtl/>
        </w:rPr>
        <w:t>رضاکاری</w:t>
      </w:r>
      <w:r w:rsidRPr="001D2324">
        <w:rPr>
          <w:rFonts w:asciiTheme="majorBidi" w:hAnsiTheme="majorBidi" w:cstheme="majorBidi"/>
          <w:rtl/>
        </w:rPr>
        <w:t xml:space="preserve"> را در نزدیکی خود جستجو کنید. می توانید این را با کلیک کردن اینجا بیابید &gt;&gt; </w:t>
      </w:r>
      <w:hyperlink r:id="rId5" w:anchor="/?locationVirtual=true&amp;q=&amp;radius=10mi&amp;sortBy=relevance" w:tgtFrame="_blank" w:history="1">
        <w:r w:rsidRPr="001D2324">
          <w:rPr>
            <w:rStyle w:val="normaltextrun"/>
            <w:rFonts w:asciiTheme="majorBidi" w:hAnsiTheme="majorBidi" w:cstheme="majorBidi"/>
            <w:color w:val="0000FF"/>
            <w:u w:val="single"/>
          </w:rPr>
          <w:t>Volunteering - Volunteer Now - Opportunity Search</w:t>
        </w:r>
      </w:hyperlink>
    </w:p>
    <w:p w14:paraId="302AEC0F" w14:textId="77777777" w:rsidR="001D2324" w:rsidRPr="001D2324" w:rsidRDefault="001D2324" w:rsidP="001D2324">
      <w:pPr>
        <w:pStyle w:val="paragraph"/>
        <w:bidi/>
        <w:spacing w:after="0"/>
        <w:textAlignment w:val="baseline"/>
        <w:rPr>
          <w:rFonts w:asciiTheme="majorBidi" w:hAnsiTheme="majorBidi" w:cstheme="majorBidi"/>
        </w:rPr>
      </w:pPr>
    </w:p>
    <w:p w14:paraId="52594335" w14:textId="37290ED1" w:rsidR="00525D46" w:rsidRPr="001D2324" w:rsidRDefault="001D2324" w:rsidP="001D2324">
      <w:pPr>
        <w:pStyle w:val="paragraph"/>
        <w:bidi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D2324">
        <w:rPr>
          <w:rFonts w:asciiTheme="majorBidi" w:hAnsiTheme="majorBidi" w:cstheme="majorBidi"/>
          <w:rtl/>
        </w:rPr>
        <w:t>باید شبیه به این باشد.</w:t>
      </w:r>
    </w:p>
    <w:p w14:paraId="4D524BBD" w14:textId="3E8EE990" w:rsidR="00A8760A" w:rsidRPr="001D2324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D2324">
        <w:rPr>
          <w:rFonts w:asciiTheme="majorBidi" w:eastAsiaTheme="minorHAnsi" w:hAnsiTheme="majorBidi" w:cstheme="majorBidi"/>
          <w:noProof/>
          <w:lang w:val="en-US" w:eastAsia="en-US"/>
        </w:rPr>
        <w:drawing>
          <wp:inline distT="0" distB="0" distL="0" distR="0" wp14:anchorId="0CB5696A" wp14:editId="69AD75D9">
            <wp:extent cx="5731510" cy="2254250"/>
            <wp:effectExtent l="0" t="0" r="254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324">
        <w:rPr>
          <w:rStyle w:val="eop"/>
          <w:rFonts w:asciiTheme="majorBidi" w:hAnsiTheme="majorBidi" w:cstheme="majorBidi"/>
          <w:color w:val="0000FF"/>
        </w:rPr>
        <w:t> </w:t>
      </w:r>
    </w:p>
    <w:p w14:paraId="5582CEB8" w14:textId="0F8DCD37" w:rsidR="001D2324" w:rsidRPr="001D2324" w:rsidRDefault="001D2324" w:rsidP="00EF7D04">
      <w:pPr>
        <w:pStyle w:val="paragraph"/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>در بخش هایی که با دایره های سرخ مشخص شده اند، لطفاً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 xml:space="preserve"> موارد ذیل را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وارد کنید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>؛</w:t>
      </w:r>
    </w:p>
    <w:p w14:paraId="164140E3" w14:textId="4FC509E1" w:rsidR="001D2324" w:rsidRPr="001D2324" w:rsidRDefault="001D2324" w:rsidP="001D232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>محل زندگی تان (کود پُستی یا شهر) در کادر با علامت "کجا هستید"</w:t>
      </w:r>
    </w:p>
    <w:p w14:paraId="60630859" w14:textId="6629393D" w:rsidR="001D2324" w:rsidRPr="001D2324" w:rsidRDefault="001D2324" w:rsidP="00EF7D0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انتخاب کنید چقدر می‌توانید برای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شدن سفر کنید (به مایل)</w:t>
      </w:r>
    </w:p>
    <w:p w14:paraId="52442DE6" w14:textId="66803A5B" w:rsidR="001D2324" w:rsidRPr="001D2324" w:rsidRDefault="001D2324" w:rsidP="001D232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lang w:val="en-US"/>
        </w:rPr>
        <w:t>‘Find Opportunities’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را انتخاب کنید</w:t>
      </w:r>
    </w:p>
    <w:p w14:paraId="2E159CA1" w14:textId="06598658" w:rsidR="001D2324" w:rsidRPr="001D2324" w:rsidRDefault="001D2324" w:rsidP="00EF7D0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rtl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سپس تمام نقش‌های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رضاکاری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نزدیک شما را به شما نشان می‌دهد، می‌توانید این نقش‌ها را مرور نموده و روی آن‌ها کلیک کنید تا درباره نقش بیشتر بدانید و برای پیوستن درخواست دهید.</w:t>
      </w:r>
    </w:p>
    <w:p w14:paraId="23C82F9A" w14:textId="77777777" w:rsidR="00525D46" w:rsidRPr="001D2324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44532341" w14:textId="1E9B18EB" w:rsidR="00A8760A" w:rsidRPr="001D2324" w:rsidRDefault="001D2324" w:rsidP="00A876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Bidi" w:hAnsiTheme="majorBidi" w:cstheme="majorBidi"/>
        </w:rPr>
      </w:pPr>
      <w:r w:rsidRPr="001D2324">
        <w:rPr>
          <w:rStyle w:val="normaltextrun"/>
          <w:rFonts w:asciiTheme="majorBidi" w:hAnsiTheme="majorBidi" w:cstheme="majorBidi"/>
          <w:b/>
          <w:bCs/>
          <w:u w:val="single"/>
          <w:rtl/>
          <w:lang w:val="en-US"/>
        </w:rPr>
        <w:t>بصورت متناوب</w:t>
      </w:r>
    </w:p>
    <w:p w14:paraId="3C9FD1BA" w14:textId="77777777" w:rsidR="00525D46" w:rsidRPr="001D2324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</w:rPr>
      </w:pPr>
    </w:p>
    <w:p w14:paraId="7520C350" w14:textId="449FC1E3" w:rsidR="006A21AD" w:rsidRDefault="001D2324" w:rsidP="00EF7D0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rtl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اگر انجام این کار دشوار باشد، می توانید با کارمند پشتیبانی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رضاکاری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محلی خود تماس بگیرید یا ایمیل کنید </w:t>
      </w:r>
    </w:p>
    <w:p w14:paraId="04F1B8FF" w14:textId="77777777" w:rsidR="006A21AD" w:rsidRDefault="006A21AD" w:rsidP="006A21AD">
      <w:pPr>
        <w:rPr>
          <w:lang w:val="en-US"/>
        </w:rPr>
      </w:pPr>
      <w:r w:rsidRPr="00323F2B">
        <w:rPr>
          <w:lang w:val="en-US"/>
        </w:rPr>
        <w:t xml:space="preserve">David Moore &lt;david.moore@volunteernow.co.uk&gt; </w:t>
      </w:r>
    </w:p>
    <w:p w14:paraId="4852B586" w14:textId="77777777" w:rsidR="006A21AD" w:rsidRDefault="006A21AD" w:rsidP="006A21AD">
      <w:pPr>
        <w:rPr>
          <w:lang w:val="en-US"/>
        </w:rPr>
      </w:pPr>
      <w:r w:rsidRPr="00323F2B">
        <w:rPr>
          <w:lang w:val="en-US"/>
        </w:rPr>
        <w:t xml:space="preserve">Wenda Gray &lt;Wenda.Gray@volunteernow.co.uk&gt; </w:t>
      </w:r>
    </w:p>
    <w:p w14:paraId="280AB9EF" w14:textId="77777777" w:rsidR="006A21AD" w:rsidRDefault="006A21AD" w:rsidP="006A21AD">
      <w:pPr>
        <w:rPr>
          <w:lang w:val="en-US"/>
        </w:rPr>
      </w:pPr>
      <w:r w:rsidRPr="00323F2B">
        <w:rPr>
          <w:lang w:val="en-US"/>
        </w:rPr>
        <w:t xml:space="preserve">Michaela Traynor &lt;Michaela.Traynor@volunteernow.co.uk&gt; </w:t>
      </w:r>
    </w:p>
    <w:p w14:paraId="3E8BE103" w14:textId="77777777" w:rsidR="006A21AD" w:rsidRPr="00323F2B" w:rsidRDefault="006A21AD" w:rsidP="006A21AD">
      <w:pPr>
        <w:rPr>
          <w:lang w:val="en-US"/>
        </w:rPr>
      </w:pPr>
      <w:r w:rsidRPr="00323F2B">
        <w:rPr>
          <w:lang w:val="en-US"/>
        </w:rPr>
        <w:t>Clara O'Callaghan &lt;Clara.O'Callaghan@volunteernow.co.uk&gt;</w:t>
      </w:r>
    </w:p>
    <w:p w14:paraId="0A789D5E" w14:textId="7DE5D4C7" w:rsidR="001D2324" w:rsidRPr="001D2324" w:rsidRDefault="001D2324" w:rsidP="006A21AD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rtl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و از آنها بخواهید که برای شما جستجو کنند. برای کمک به این امر باید به پرسش های زیر پاسخ دهید.</w:t>
      </w:r>
    </w:p>
    <w:p w14:paraId="122916D1" w14:textId="77777777" w:rsidR="001D2324" w:rsidRPr="001D2324" w:rsidRDefault="001D2324" w:rsidP="001D232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rtl/>
          <w:lang w:val="en-US"/>
        </w:rPr>
      </w:pPr>
    </w:p>
    <w:p w14:paraId="3A7095C0" w14:textId="501813B8" w:rsidR="001D2324" w:rsidRPr="001D2324" w:rsidRDefault="001D2324" w:rsidP="00EF7D0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چرا می خواهید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شوید؟</w:t>
      </w:r>
    </w:p>
    <w:p w14:paraId="0C2DCA68" w14:textId="094820B3" w:rsidR="001D2324" w:rsidRPr="001D2324" w:rsidRDefault="001D2324" w:rsidP="00EF7D0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چه زمانی می توانید برای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شدن در دسترس باشید؟</w:t>
      </w:r>
    </w:p>
    <w:p w14:paraId="53BAC196" w14:textId="3F669D2B" w:rsidR="001D2324" w:rsidRPr="001D2324" w:rsidRDefault="001D2324" w:rsidP="00EF7D0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>کجا زندگی می</w:t>
      </w:r>
      <w:r w:rsidR="00EF7D04">
        <w:rPr>
          <w:rStyle w:val="normaltextrun"/>
          <w:rFonts w:asciiTheme="majorBidi" w:hAnsiTheme="majorBidi" w:cstheme="majorBidi"/>
          <w:rtl/>
          <w:lang w:val="en-US"/>
        </w:rPr>
        <w:t xml:space="preserve"> کنید و چقدر می توانید برای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رضاکاری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سفر کنید؟</w:t>
      </w:r>
    </w:p>
    <w:p w14:paraId="3EA16E1C" w14:textId="7590BDD9" w:rsidR="001D2324" w:rsidRPr="001D2324" w:rsidRDefault="001D2324" w:rsidP="00EF7D0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چه تجربه و مهارت های کاری یا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رضاکاری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دارید؟</w:t>
      </w:r>
    </w:p>
    <w:p w14:paraId="520A011C" w14:textId="36A656FA" w:rsidR="001D2324" w:rsidRPr="001D2324" w:rsidRDefault="001D2324" w:rsidP="001D232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>از چه چیزهایی لذت می برید؟</w:t>
      </w:r>
    </w:p>
    <w:p w14:paraId="64D98050" w14:textId="26639375" w:rsidR="001D2324" w:rsidRPr="001D2324" w:rsidRDefault="001D2324" w:rsidP="001D2324">
      <w:pPr>
        <w:pStyle w:val="paragraph"/>
        <w:numPr>
          <w:ilvl w:val="0"/>
          <w:numId w:val="5"/>
        </w:numPr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lastRenderedPageBreak/>
        <w:t>چه سطحی از زبان انگلیسی دارید؟</w:t>
      </w:r>
    </w:p>
    <w:p w14:paraId="4D5D1B14" w14:textId="223CE566" w:rsidR="001D2324" w:rsidRPr="001D2324" w:rsidRDefault="001D2324" w:rsidP="00EF7D04">
      <w:pPr>
        <w:pStyle w:val="paragraph"/>
        <w:numPr>
          <w:ilvl w:val="0"/>
          <w:numId w:val="5"/>
        </w:numPr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آیا در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 xml:space="preserve">آیرلند شمالی 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>به عنوان پناهنده، پناهجو یا مهاجر هستید؟</w:t>
      </w:r>
    </w:p>
    <w:p w14:paraId="78CD078D" w14:textId="77777777" w:rsidR="001D2324" w:rsidRPr="001D2324" w:rsidRDefault="001D2324" w:rsidP="001D232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rtl/>
          <w:lang w:val="en-US"/>
        </w:rPr>
      </w:pPr>
    </w:p>
    <w:p w14:paraId="5C27DE42" w14:textId="61BB989C" w:rsidR="001D2324" w:rsidRPr="001D2324" w:rsidRDefault="001D2324" w:rsidP="00EF7D04">
      <w:pPr>
        <w:pStyle w:val="paragraph"/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سپس آنها از این معلومات برای یافتن نقش </w:t>
      </w:r>
      <w:r w:rsidR="00EF7D04">
        <w:rPr>
          <w:rStyle w:val="normaltextrun"/>
          <w:rFonts w:asciiTheme="majorBidi" w:hAnsiTheme="majorBidi" w:cstheme="majorBidi" w:hint="cs"/>
          <w:rtl/>
          <w:lang w:val="en-US"/>
        </w:rPr>
        <w:t>رضاکاری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برای شما استفاده خواهند کرد و با نتایج جستجوی خود با شما تماس خواهند گرفت - لطفاً در این مورد صبور باشید زیرا ممکن است چند روز طول بکشد تا چیزی پیدا شود.</w:t>
      </w:r>
    </w:p>
    <w:p w14:paraId="00865FD9" w14:textId="43C41CAE" w:rsidR="001D2324" w:rsidRPr="001D2324" w:rsidRDefault="001D2324" w:rsidP="001D2324">
      <w:pPr>
        <w:pStyle w:val="paragraph"/>
        <w:bidi/>
        <w:spacing w:after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6A0FF6">
        <w:rPr>
          <w:rStyle w:val="normaltextrun"/>
          <w:rFonts w:asciiTheme="majorBidi" w:hAnsiTheme="majorBidi" w:cstheme="majorBidi"/>
          <w:b/>
          <w:bCs/>
          <w:color w:val="FF0000"/>
          <w:sz w:val="28"/>
          <w:szCs w:val="28"/>
          <w:rtl/>
          <w:lang w:val="en-US"/>
        </w:rPr>
        <w:t>لطفاً توجه داشته باشید: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</w:t>
      </w:r>
      <w:r w:rsidRPr="001D2324">
        <w:rPr>
          <w:rStyle w:val="normaltextrun"/>
          <w:rFonts w:asciiTheme="majorBidi" w:hAnsiTheme="majorBidi" w:cstheme="majorBidi"/>
          <w:lang w:val="en-US"/>
        </w:rPr>
        <w:t>Volunteer Now</w:t>
      </w:r>
      <w:r w:rsidRPr="001D2324">
        <w:rPr>
          <w:rStyle w:val="normaltextrun"/>
          <w:rFonts w:asciiTheme="majorBidi" w:hAnsiTheme="majorBidi" w:cstheme="majorBidi"/>
          <w:rtl/>
          <w:lang w:val="en-US"/>
        </w:rPr>
        <w:t xml:space="preserve"> یک سازمان انگلیسی زبان است و شما باید پاسخ ها را به زبان انگلیسی ارائه کنید زیرا این تنها زبانی است که کارمندان ما می توانند صحبت کنند و بخوانند.</w:t>
      </w:r>
    </w:p>
    <w:sectPr w:rsidR="001D2324" w:rsidRPr="001D2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BFA"/>
    <w:multiLevelType w:val="multilevel"/>
    <w:tmpl w:val="4D3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13910"/>
    <w:multiLevelType w:val="hybridMultilevel"/>
    <w:tmpl w:val="11D69076"/>
    <w:lvl w:ilvl="0" w:tplc="4C6AE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5B87"/>
    <w:multiLevelType w:val="multilevel"/>
    <w:tmpl w:val="3B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65BA4"/>
    <w:multiLevelType w:val="hybridMultilevel"/>
    <w:tmpl w:val="CCB0F608"/>
    <w:lvl w:ilvl="0" w:tplc="4C6AE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39C4"/>
    <w:multiLevelType w:val="hybridMultilevel"/>
    <w:tmpl w:val="BE14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10F78"/>
    <w:multiLevelType w:val="multilevel"/>
    <w:tmpl w:val="3AC0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007388">
    <w:abstractNumId w:val="5"/>
  </w:num>
  <w:num w:numId="2" w16cid:durableId="201138223">
    <w:abstractNumId w:val="0"/>
  </w:num>
  <w:num w:numId="3" w16cid:durableId="607586931">
    <w:abstractNumId w:val="2"/>
  </w:num>
  <w:num w:numId="4" w16cid:durableId="1116946954">
    <w:abstractNumId w:val="4"/>
  </w:num>
  <w:num w:numId="5" w16cid:durableId="815101087">
    <w:abstractNumId w:val="1"/>
  </w:num>
  <w:num w:numId="6" w16cid:durableId="1771579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A"/>
    <w:rsid w:val="001D2324"/>
    <w:rsid w:val="00525D46"/>
    <w:rsid w:val="00617416"/>
    <w:rsid w:val="006A0FF6"/>
    <w:rsid w:val="006A21AD"/>
    <w:rsid w:val="007D52C8"/>
    <w:rsid w:val="007E1D95"/>
    <w:rsid w:val="00A8760A"/>
    <w:rsid w:val="00E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9A31"/>
  <w15:docId w15:val="{302636F9-1B2F-4A72-96B7-F3CC11F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760A"/>
  </w:style>
  <w:style w:type="character" w:customStyle="1" w:styleId="eop">
    <w:name w:val="eop"/>
    <w:basedOn w:val="DefaultParagraphFont"/>
    <w:rsid w:val="00A8760A"/>
  </w:style>
  <w:style w:type="paragraph" w:styleId="BalloonText">
    <w:name w:val="Balloon Text"/>
    <w:basedOn w:val="Normal"/>
    <w:link w:val="BalloonTextChar"/>
    <w:uiPriority w:val="99"/>
    <w:semiHidden/>
    <w:unhideWhenUsed/>
    <w:rsid w:val="001D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volunteernow.co.uk/volunteering-opportuniti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9045A3-7E66-4CCD-A5D9-7DE1FD139852}"/>
</file>

<file path=customXml/itemProps2.xml><?xml version="1.0" encoding="utf-8"?>
<ds:datastoreItem xmlns:ds="http://schemas.openxmlformats.org/officeDocument/2006/customXml" ds:itemID="{7178FC9D-CD44-4E9B-84B6-A546D2AF2209}"/>
</file>

<file path=customXml/itemProps3.xml><?xml version="1.0" encoding="utf-8"?>
<ds:datastoreItem xmlns:ds="http://schemas.openxmlformats.org/officeDocument/2006/customXml" ds:itemID="{80416975-8D23-4E5A-BC21-832ACD9B3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5</cp:revision>
  <dcterms:created xsi:type="dcterms:W3CDTF">2023-03-27T10:11:00Z</dcterms:created>
  <dcterms:modified xsi:type="dcterms:W3CDTF">2023-06-14T12:34:00Z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