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7D382" w14:textId="77777777" w:rsidR="009F7E95" w:rsidRPr="004C6643" w:rsidRDefault="00E148D0" w:rsidP="009F7E95">
      <w:pPr>
        <w:jc w:val="center"/>
        <w:rPr>
          <w:rFonts w:ascii="Arial" w:hAnsi="Arial" w:cs="Arial"/>
          <w:b/>
          <w:sz w:val="48"/>
          <w:szCs w:val="48"/>
        </w:rPr>
      </w:pPr>
      <w:r w:rsidRPr="004C6643">
        <w:rPr>
          <w:rFonts w:ascii="Arial" w:hAnsi="Arial" w:cs="Arial"/>
          <w:b/>
          <w:sz w:val="48"/>
          <w:szCs w:val="48"/>
        </w:rPr>
        <w:t>ADULT SAFEGUARDING CHAMPION POSITION REPORT</w:t>
      </w:r>
    </w:p>
    <w:tbl>
      <w:tblPr>
        <w:tblStyle w:val="TableGrid"/>
        <w:tblpPr w:leftFromText="180" w:rightFromText="180" w:vertAnchor="text" w:horzAnchor="margin" w:tblpXSpec="right" w:tblpY="118"/>
        <w:tblW w:w="0" w:type="auto"/>
        <w:tblLook w:val="04A0" w:firstRow="1" w:lastRow="0" w:firstColumn="1" w:lastColumn="0" w:noHBand="0" w:noVBand="1"/>
      </w:tblPr>
      <w:tblGrid>
        <w:gridCol w:w="1242"/>
        <w:gridCol w:w="5529"/>
        <w:gridCol w:w="7403"/>
      </w:tblGrid>
      <w:tr w:rsidR="00C9040C" w14:paraId="3227D388" w14:textId="77777777" w:rsidTr="00C9040C">
        <w:tc>
          <w:tcPr>
            <w:tcW w:w="1242" w:type="dxa"/>
          </w:tcPr>
          <w:p w14:paraId="3227D383" w14:textId="77777777" w:rsidR="00C9040C" w:rsidRPr="00E148D0" w:rsidRDefault="00C9040C" w:rsidP="00C9040C">
            <w:pPr>
              <w:rPr>
                <w:rFonts w:ascii="Arial" w:hAnsi="Arial" w:cs="Arial"/>
                <w:b/>
                <w:sz w:val="24"/>
                <w:szCs w:val="24"/>
              </w:rPr>
            </w:pPr>
            <w:r w:rsidRPr="00E148D0">
              <w:rPr>
                <w:rFonts w:ascii="Arial" w:hAnsi="Arial" w:cs="Arial"/>
                <w:b/>
                <w:sz w:val="24"/>
                <w:szCs w:val="24"/>
              </w:rPr>
              <w:t>1</w:t>
            </w:r>
          </w:p>
          <w:p w14:paraId="3227D384" w14:textId="77777777" w:rsidR="00C9040C" w:rsidRPr="00E148D0" w:rsidRDefault="00C9040C" w:rsidP="00C9040C">
            <w:pPr>
              <w:rPr>
                <w:rFonts w:ascii="Arial" w:hAnsi="Arial" w:cs="Arial"/>
                <w:b/>
                <w:sz w:val="24"/>
                <w:szCs w:val="24"/>
              </w:rPr>
            </w:pPr>
          </w:p>
        </w:tc>
        <w:tc>
          <w:tcPr>
            <w:tcW w:w="5529" w:type="dxa"/>
          </w:tcPr>
          <w:p w14:paraId="3227D385" w14:textId="77777777" w:rsidR="00C9040C" w:rsidRDefault="00C9040C" w:rsidP="00C9040C">
            <w:pPr>
              <w:rPr>
                <w:rFonts w:ascii="Arial" w:hAnsi="Arial" w:cs="Arial"/>
                <w:b/>
                <w:bCs/>
                <w:sz w:val="24"/>
                <w:szCs w:val="24"/>
              </w:rPr>
            </w:pPr>
            <w:r w:rsidRPr="00656B91">
              <w:rPr>
                <w:rFonts w:ascii="Arial" w:hAnsi="Arial" w:cs="Arial"/>
                <w:b/>
                <w:bCs/>
                <w:sz w:val="24"/>
                <w:szCs w:val="24"/>
              </w:rPr>
              <w:t>Name of organisation:</w:t>
            </w:r>
          </w:p>
          <w:p w14:paraId="3227D386" w14:textId="77777777" w:rsidR="00C9040C" w:rsidRDefault="00C9040C" w:rsidP="00C9040C">
            <w:pPr>
              <w:spacing w:after="200"/>
            </w:pPr>
          </w:p>
        </w:tc>
        <w:tc>
          <w:tcPr>
            <w:tcW w:w="7403" w:type="dxa"/>
          </w:tcPr>
          <w:p w14:paraId="3227D387" w14:textId="77777777" w:rsidR="00C9040C" w:rsidRDefault="00C9040C" w:rsidP="00C9040C"/>
        </w:tc>
      </w:tr>
      <w:tr w:rsidR="00C9040C" w14:paraId="3227D38E" w14:textId="77777777" w:rsidTr="00C9040C">
        <w:tc>
          <w:tcPr>
            <w:tcW w:w="1242" w:type="dxa"/>
          </w:tcPr>
          <w:p w14:paraId="3227D389" w14:textId="77777777" w:rsidR="00C9040C" w:rsidRPr="00E148D0" w:rsidRDefault="00C9040C" w:rsidP="00C9040C">
            <w:pPr>
              <w:rPr>
                <w:rFonts w:ascii="Arial" w:hAnsi="Arial" w:cs="Arial"/>
                <w:b/>
                <w:sz w:val="24"/>
                <w:szCs w:val="24"/>
              </w:rPr>
            </w:pPr>
            <w:r w:rsidRPr="00E148D0">
              <w:rPr>
                <w:rFonts w:ascii="Arial" w:hAnsi="Arial" w:cs="Arial"/>
                <w:b/>
                <w:sz w:val="24"/>
                <w:szCs w:val="24"/>
              </w:rPr>
              <w:t>2</w:t>
            </w:r>
          </w:p>
          <w:p w14:paraId="3227D38A" w14:textId="77777777" w:rsidR="00C9040C" w:rsidRPr="00E148D0" w:rsidRDefault="00C9040C" w:rsidP="00C9040C">
            <w:pPr>
              <w:rPr>
                <w:rFonts w:ascii="Arial" w:hAnsi="Arial" w:cs="Arial"/>
                <w:b/>
                <w:sz w:val="24"/>
                <w:szCs w:val="24"/>
              </w:rPr>
            </w:pPr>
          </w:p>
        </w:tc>
        <w:tc>
          <w:tcPr>
            <w:tcW w:w="5529" w:type="dxa"/>
          </w:tcPr>
          <w:p w14:paraId="3227D38B" w14:textId="77777777" w:rsidR="00C9040C" w:rsidRDefault="00C9040C" w:rsidP="00C9040C">
            <w:pPr>
              <w:rPr>
                <w:rFonts w:ascii="Arial" w:hAnsi="Arial" w:cs="Arial"/>
                <w:b/>
                <w:bCs/>
                <w:sz w:val="24"/>
                <w:szCs w:val="24"/>
              </w:rPr>
            </w:pPr>
            <w:r w:rsidRPr="00656B91">
              <w:rPr>
                <w:rFonts w:ascii="Arial" w:hAnsi="Arial" w:cs="Arial"/>
                <w:b/>
                <w:bCs/>
                <w:sz w:val="24"/>
                <w:szCs w:val="24"/>
              </w:rPr>
              <w:t>Type of services/facility delivered to adults:</w:t>
            </w:r>
          </w:p>
          <w:p w14:paraId="3227D38C" w14:textId="77777777" w:rsidR="00C9040C" w:rsidRDefault="00C9040C" w:rsidP="00C9040C">
            <w:pPr>
              <w:spacing w:after="200"/>
            </w:pPr>
          </w:p>
        </w:tc>
        <w:tc>
          <w:tcPr>
            <w:tcW w:w="7403" w:type="dxa"/>
          </w:tcPr>
          <w:p w14:paraId="3227D38D" w14:textId="77777777" w:rsidR="00C9040C" w:rsidRDefault="00C9040C" w:rsidP="00C9040C"/>
        </w:tc>
      </w:tr>
      <w:tr w:rsidR="00C9040C" w14:paraId="3227D394" w14:textId="77777777" w:rsidTr="00C9040C">
        <w:tc>
          <w:tcPr>
            <w:tcW w:w="1242" w:type="dxa"/>
          </w:tcPr>
          <w:p w14:paraId="3227D38F" w14:textId="77777777" w:rsidR="00C9040C" w:rsidRPr="00E148D0" w:rsidRDefault="00C9040C" w:rsidP="00C9040C">
            <w:pPr>
              <w:rPr>
                <w:rFonts w:ascii="Arial" w:hAnsi="Arial" w:cs="Arial"/>
                <w:b/>
                <w:sz w:val="24"/>
                <w:szCs w:val="24"/>
              </w:rPr>
            </w:pPr>
            <w:r w:rsidRPr="00E148D0">
              <w:rPr>
                <w:rFonts w:ascii="Arial" w:hAnsi="Arial" w:cs="Arial"/>
                <w:b/>
                <w:sz w:val="24"/>
                <w:szCs w:val="24"/>
              </w:rPr>
              <w:t>3</w:t>
            </w:r>
          </w:p>
          <w:p w14:paraId="3227D390" w14:textId="77777777" w:rsidR="00C9040C" w:rsidRPr="00E148D0" w:rsidRDefault="00C9040C" w:rsidP="00C9040C">
            <w:pPr>
              <w:rPr>
                <w:rFonts w:ascii="Arial" w:hAnsi="Arial" w:cs="Arial"/>
                <w:b/>
                <w:sz w:val="24"/>
                <w:szCs w:val="24"/>
              </w:rPr>
            </w:pPr>
          </w:p>
        </w:tc>
        <w:tc>
          <w:tcPr>
            <w:tcW w:w="5529" w:type="dxa"/>
          </w:tcPr>
          <w:p w14:paraId="3227D391" w14:textId="77777777" w:rsidR="00C9040C" w:rsidRDefault="00C9040C" w:rsidP="00C9040C">
            <w:pPr>
              <w:rPr>
                <w:rFonts w:ascii="Arial" w:hAnsi="Arial" w:cs="Arial"/>
                <w:b/>
                <w:bCs/>
                <w:sz w:val="24"/>
                <w:szCs w:val="24"/>
              </w:rPr>
            </w:pPr>
            <w:r w:rsidRPr="00656B91">
              <w:rPr>
                <w:rFonts w:ascii="Arial" w:hAnsi="Arial" w:cs="Arial"/>
                <w:b/>
                <w:bCs/>
                <w:sz w:val="24"/>
                <w:szCs w:val="24"/>
              </w:rPr>
              <w:t>Name of Adult Safeguarding Champion:</w:t>
            </w:r>
          </w:p>
          <w:p w14:paraId="3227D392" w14:textId="77777777" w:rsidR="00C9040C" w:rsidRDefault="00C9040C" w:rsidP="00C9040C">
            <w:pPr>
              <w:spacing w:after="200"/>
            </w:pPr>
          </w:p>
        </w:tc>
        <w:tc>
          <w:tcPr>
            <w:tcW w:w="7403" w:type="dxa"/>
          </w:tcPr>
          <w:p w14:paraId="3227D393" w14:textId="77777777" w:rsidR="00C9040C" w:rsidRDefault="00C9040C" w:rsidP="00C9040C"/>
        </w:tc>
      </w:tr>
      <w:tr w:rsidR="00C9040C" w14:paraId="3227D39A" w14:textId="77777777" w:rsidTr="00C9040C">
        <w:tc>
          <w:tcPr>
            <w:tcW w:w="1242" w:type="dxa"/>
          </w:tcPr>
          <w:p w14:paraId="3227D395" w14:textId="77777777" w:rsidR="00C9040C" w:rsidRPr="00E148D0" w:rsidRDefault="00C9040C" w:rsidP="00C9040C">
            <w:pPr>
              <w:rPr>
                <w:rFonts w:ascii="Arial" w:hAnsi="Arial" w:cs="Arial"/>
                <w:b/>
                <w:sz w:val="24"/>
                <w:szCs w:val="24"/>
              </w:rPr>
            </w:pPr>
            <w:r w:rsidRPr="00E148D0">
              <w:rPr>
                <w:rFonts w:ascii="Arial" w:hAnsi="Arial" w:cs="Arial"/>
                <w:b/>
                <w:sz w:val="24"/>
                <w:szCs w:val="24"/>
              </w:rPr>
              <w:t>4</w:t>
            </w:r>
          </w:p>
          <w:p w14:paraId="3227D396" w14:textId="77777777" w:rsidR="00C9040C" w:rsidRPr="00E148D0" w:rsidRDefault="00C9040C" w:rsidP="00C9040C">
            <w:pPr>
              <w:rPr>
                <w:rFonts w:ascii="Arial" w:hAnsi="Arial" w:cs="Arial"/>
                <w:b/>
                <w:sz w:val="24"/>
                <w:szCs w:val="24"/>
              </w:rPr>
            </w:pPr>
          </w:p>
        </w:tc>
        <w:tc>
          <w:tcPr>
            <w:tcW w:w="5529" w:type="dxa"/>
          </w:tcPr>
          <w:p w14:paraId="3227D397" w14:textId="77777777" w:rsidR="00C9040C" w:rsidRDefault="00C9040C" w:rsidP="00C9040C">
            <w:pPr>
              <w:rPr>
                <w:rFonts w:ascii="Arial" w:hAnsi="Arial" w:cs="Arial"/>
                <w:b/>
                <w:bCs/>
                <w:sz w:val="24"/>
                <w:szCs w:val="24"/>
              </w:rPr>
            </w:pPr>
            <w:r w:rsidRPr="00656B91">
              <w:rPr>
                <w:rFonts w:ascii="Arial" w:hAnsi="Arial" w:cs="Arial"/>
                <w:b/>
                <w:bCs/>
                <w:sz w:val="24"/>
                <w:szCs w:val="24"/>
              </w:rPr>
              <w:t>Position in organisation:</w:t>
            </w:r>
          </w:p>
          <w:p w14:paraId="3227D398" w14:textId="77777777" w:rsidR="00C9040C" w:rsidRDefault="00C9040C" w:rsidP="00C9040C">
            <w:pPr>
              <w:spacing w:after="200"/>
            </w:pPr>
          </w:p>
        </w:tc>
        <w:tc>
          <w:tcPr>
            <w:tcW w:w="7403" w:type="dxa"/>
          </w:tcPr>
          <w:p w14:paraId="3227D399" w14:textId="77777777" w:rsidR="00C9040C" w:rsidRDefault="00C9040C" w:rsidP="00C9040C"/>
        </w:tc>
      </w:tr>
      <w:tr w:rsidR="00C9040C" w14:paraId="3227D3A0" w14:textId="77777777" w:rsidTr="00C9040C">
        <w:tc>
          <w:tcPr>
            <w:tcW w:w="1242" w:type="dxa"/>
          </w:tcPr>
          <w:p w14:paraId="3227D39B" w14:textId="77777777" w:rsidR="00C9040C" w:rsidRPr="00E148D0" w:rsidRDefault="00C9040C" w:rsidP="00C9040C">
            <w:pPr>
              <w:rPr>
                <w:rFonts w:ascii="Arial" w:hAnsi="Arial" w:cs="Arial"/>
                <w:b/>
                <w:sz w:val="24"/>
                <w:szCs w:val="24"/>
              </w:rPr>
            </w:pPr>
            <w:r w:rsidRPr="00E148D0">
              <w:rPr>
                <w:rFonts w:ascii="Arial" w:hAnsi="Arial" w:cs="Arial"/>
                <w:b/>
                <w:sz w:val="24"/>
                <w:szCs w:val="24"/>
              </w:rPr>
              <w:t>5</w:t>
            </w:r>
          </w:p>
          <w:p w14:paraId="3227D39C" w14:textId="77777777" w:rsidR="00C9040C" w:rsidRPr="00E148D0" w:rsidRDefault="00C9040C" w:rsidP="00C9040C">
            <w:pPr>
              <w:rPr>
                <w:rFonts w:ascii="Arial" w:hAnsi="Arial" w:cs="Arial"/>
                <w:b/>
                <w:sz w:val="24"/>
                <w:szCs w:val="24"/>
              </w:rPr>
            </w:pPr>
          </w:p>
        </w:tc>
        <w:tc>
          <w:tcPr>
            <w:tcW w:w="5529" w:type="dxa"/>
          </w:tcPr>
          <w:p w14:paraId="3227D39D" w14:textId="77777777" w:rsidR="00C9040C" w:rsidRDefault="00C9040C" w:rsidP="00C9040C">
            <w:pPr>
              <w:rPr>
                <w:rFonts w:ascii="Arial" w:hAnsi="Arial" w:cs="Arial"/>
                <w:b/>
                <w:bCs/>
                <w:sz w:val="24"/>
                <w:szCs w:val="24"/>
              </w:rPr>
            </w:pPr>
            <w:r w:rsidRPr="00656B91">
              <w:rPr>
                <w:rFonts w:ascii="Arial" w:hAnsi="Arial" w:cs="Arial"/>
                <w:b/>
                <w:bCs/>
                <w:sz w:val="24"/>
                <w:szCs w:val="24"/>
              </w:rPr>
              <w:t>Reporting period covered:</w:t>
            </w:r>
          </w:p>
          <w:p w14:paraId="3227D39E" w14:textId="77777777" w:rsidR="00C9040C" w:rsidRDefault="00C9040C" w:rsidP="00C9040C">
            <w:pPr>
              <w:spacing w:after="200"/>
            </w:pPr>
          </w:p>
        </w:tc>
        <w:tc>
          <w:tcPr>
            <w:tcW w:w="7403" w:type="dxa"/>
          </w:tcPr>
          <w:p w14:paraId="3227D39F" w14:textId="77777777" w:rsidR="00C9040C" w:rsidRDefault="00C9040C" w:rsidP="00C9040C"/>
        </w:tc>
      </w:tr>
      <w:tr w:rsidR="00C9040C" w14:paraId="3227D3A6" w14:textId="77777777" w:rsidTr="00C9040C">
        <w:tc>
          <w:tcPr>
            <w:tcW w:w="1242" w:type="dxa"/>
          </w:tcPr>
          <w:p w14:paraId="3227D3A1" w14:textId="77777777" w:rsidR="00C9040C" w:rsidRPr="00E148D0" w:rsidRDefault="00C9040C" w:rsidP="00C9040C">
            <w:pPr>
              <w:rPr>
                <w:rFonts w:ascii="Arial" w:hAnsi="Arial" w:cs="Arial"/>
                <w:b/>
                <w:sz w:val="24"/>
                <w:szCs w:val="24"/>
              </w:rPr>
            </w:pPr>
            <w:r w:rsidRPr="00E148D0">
              <w:rPr>
                <w:rFonts w:ascii="Arial" w:hAnsi="Arial" w:cs="Arial"/>
                <w:b/>
                <w:sz w:val="24"/>
                <w:szCs w:val="24"/>
              </w:rPr>
              <w:t>6</w:t>
            </w:r>
          </w:p>
          <w:p w14:paraId="3227D3A2" w14:textId="77777777" w:rsidR="00C9040C" w:rsidRPr="00E148D0" w:rsidRDefault="00C9040C" w:rsidP="00C9040C">
            <w:pPr>
              <w:rPr>
                <w:rFonts w:ascii="Arial" w:hAnsi="Arial" w:cs="Arial"/>
                <w:b/>
                <w:sz w:val="24"/>
                <w:szCs w:val="24"/>
              </w:rPr>
            </w:pPr>
          </w:p>
        </w:tc>
        <w:tc>
          <w:tcPr>
            <w:tcW w:w="5529" w:type="dxa"/>
          </w:tcPr>
          <w:p w14:paraId="3227D3A3" w14:textId="77777777" w:rsidR="00C9040C" w:rsidRDefault="00C9040C" w:rsidP="00C9040C">
            <w:pPr>
              <w:rPr>
                <w:rFonts w:ascii="Arial" w:hAnsi="Arial" w:cs="Arial"/>
                <w:b/>
                <w:bCs/>
                <w:sz w:val="24"/>
                <w:szCs w:val="24"/>
              </w:rPr>
            </w:pPr>
            <w:r w:rsidRPr="00656B91">
              <w:rPr>
                <w:rFonts w:ascii="Arial" w:hAnsi="Arial" w:cs="Arial"/>
                <w:b/>
                <w:bCs/>
                <w:sz w:val="24"/>
                <w:szCs w:val="24"/>
              </w:rPr>
              <w:t>Confirmation that the organisation has an adult safeguarding policy in place. Detail the most recent review date.</w:t>
            </w:r>
          </w:p>
          <w:p w14:paraId="3227D3A4" w14:textId="77777777" w:rsidR="00C9040C" w:rsidRDefault="00C9040C" w:rsidP="00C9040C"/>
        </w:tc>
        <w:tc>
          <w:tcPr>
            <w:tcW w:w="7403" w:type="dxa"/>
          </w:tcPr>
          <w:p w14:paraId="3227D3A5" w14:textId="77777777" w:rsidR="00C9040C" w:rsidRDefault="00C9040C" w:rsidP="00C9040C"/>
        </w:tc>
      </w:tr>
      <w:tr w:rsidR="00C9040C" w14:paraId="3227D3AA" w14:textId="77777777" w:rsidTr="00C9040C">
        <w:tc>
          <w:tcPr>
            <w:tcW w:w="14174" w:type="dxa"/>
            <w:gridSpan w:val="3"/>
          </w:tcPr>
          <w:p w14:paraId="3227D3A7" w14:textId="77777777" w:rsidR="00C9040C" w:rsidRPr="00E148D0" w:rsidRDefault="00C9040C" w:rsidP="00C9040C">
            <w:pPr>
              <w:rPr>
                <w:rFonts w:ascii="Arial" w:hAnsi="Arial" w:cs="Arial"/>
                <w:sz w:val="24"/>
                <w:szCs w:val="24"/>
              </w:rPr>
            </w:pPr>
          </w:p>
          <w:p w14:paraId="3227D3A8" w14:textId="77777777" w:rsidR="00C9040C" w:rsidRDefault="00C9040C" w:rsidP="00C9040C">
            <w:pPr>
              <w:rPr>
                <w:rFonts w:ascii="Arial" w:hAnsi="Arial" w:cs="Arial"/>
                <w:b/>
                <w:bCs/>
                <w:sz w:val="24"/>
                <w:szCs w:val="24"/>
              </w:rPr>
            </w:pPr>
            <w:r w:rsidRPr="00656B91">
              <w:rPr>
                <w:rFonts w:ascii="Arial" w:hAnsi="Arial" w:cs="Arial"/>
                <w:b/>
                <w:bCs/>
                <w:sz w:val="24"/>
                <w:szCs w:val="24"/>
              </w:rPr>
              <w:t>Declaration (to be signed by the ASC)</w:t>
            </w:r>
          </w:p>
          <w:p w14:paraId="3227D3A9" w14:textId="77777777" w:rsidR="00C9040C" w:rsidRDefault="00C9040C" w:rsidP="00C9040C"/>
        </w:tc>
      </w:tr>
      <w:tr w:rsidR="00C9040C" w14:paraId="3227D3B1" w14:textId="77777777" w:rsidTr="00C9040C">
        <w:tc>
          <w:tcPr>
            <w:tcW w:w="14174" w:type="dxa"/>
            <w:gridSpan w:val="3"/>
          </w:tcPr>
          <w:p w14:paraId="3227D3AB" w14:textId="77777777" w:rsidR="00C9040C" w:rsidRPr="00E148D0" w:rsidRDefault="00C9040C" w:rsidP="00C9040C">
            <w:pPr>
              <w:rPr>
                <w:rFonts w:ascii="Arial" w:hAnsi="Arial" w:cs="Arial"/>
                <w:sz w:val="24"/>
                <w:szCs w:val="24"/>
              </w:rPr>
            </w:pPr>
            <w:r w:rsidRPr="00E148D0">
              <w:rPr>
                <w:rFonts w:ascii="Arial" w:hAnsi="Arial" w:cs="Arial"/>
                <w:sz w:val="24"/>
                <w:szCs w:val="24"/>
              </w:rPr>
              <w:t xml:space="preserve">I confirm that the information contained in this report is </w:t>
            </w:r>
            <w:proofErr w:type="gramStart"/>
            <w:r w:rsidRPr="00E148D0">
              <w:rPr>
                <w:rFonts w:ascii="Arial" w:hAnsi="Arial" w:cs="Arial"/>
                <w:sz w:val="24"/>
                <w:szCs w:val="24"/>
              </w:rPr>
              <w:t>accurate;</w:t>
            </w:r>
            <w:proofErr w:type="gramEnd"/>
          </w:p>
          <w:p w14:paraId="3227D3AC" w14:textId="77777777" w:rsidR="00C9040C" w:rsidRDefault="00C9040C" w:rsidP="00C9040C">
            <w:pPr>
              <w:rPr>
                <w:rFonts w:ascii="Arial" w:hAnsi="Arial" w:cs="Arial"/>
                <w:sz w:val="24"/>
                <w:szCs w:val="24"/>
              </w:rPr>
            </w:pPr>
          </w:p>
          <w:p w14:paraId="3227D3AD" w14:textId="77777777" w:rsidR="00C9040C" w:rsidRPr="00E148D0" w:rsidRDefault="00C9040C" w:rsidP="00C9040C">
            <w:pPr>
              <w:rPr>
                <w:rFonts w:ascii="Arial" w:hAnsi="Arial" w:cs="Arial"/>
                <w:sz w:val="24"/>
                <w:szCs w:val="24"/>
              </w:rPr>
            </w:pPr>
            <w:r w:rsidRPr="00E148D0">
              <w:rPr>
                <w:rFonts w:ascii="Arial" w:hAnsi="Arial" w:cs="Arial"/>
                <w:sz w:val="24"/>
                <w:szCs w:val="24"/>
              </w:rPr>
              <w:t>Name…………………………………………………………………………………</w:t>
            </w:r>
            <w:proofErr w:type="gramStart"/>
            <w:r w:rsidRPr="00E148D0">
              <w:rPr>
                <w:rFonts w:ascii="Arial" w:hAnsi="Arial" w:cs="Arial"/>
                <w:sz w:val="24"/>
                <w:szCs w:val="24"/>
              </w:rPr>
              <w:t>…..</w:t>
            </w:r>
            <w:proofErr w:type="gramEnd"/>
            <w:r w:rsidRPr="00E148D0">
              <w:rPr>
                <w:rFonts w:ascii="Arial" w:hAnsi="Arial" w:cs="Arial"/>
                <w:sz w:val="24"/>
                <w:szCs w:val="24"/>
              </w:rPr>
              <w:t>Designation……………………………………………</w:t>
            </w:r>
          </w:p>
          <w:p w14:paraId="3227D3AE" w14:textId="77777777" w:rsidR="00C9040C" w:rsidRDefault="00C9040C" w:rsidP="00C9040C">
            <w:pPr>
              <w:rPr>
                <w:rFonts w:ascii="Arial" w:hAnsi="Arial" w:cs="Arial"/>
                <w:sz w:val="24"/>
                <w:szCs w:val="24"/>
              </w:rPr>
            </w:pPr>
          </w:p>
          <w:p w14:paraId="3227D3AF" w14:textId="77777777" w:rsidR="00C9040C" w:rsidRDefault="00C9040C" w:rsidP="00C9040C">
            <w:pPr>
              <w:rPr>
                <w:rFonts w:ascii="Arial" w:hAnsi="Arial" w:cs="Arial"/>
                <w:b/>
                <w:bCs/>
                <w:sz w:val="24"/>
                <w:szCs w:val="24"/>
              </w:rPr>
            </w:pPr>
            <w:r w:rsidRPr="00E148D0">
              <w:rPr>
                <w:rFonts w:ascii="Arial" w:hAnsi="Arial" w:cs="Arial"/>
                <w:sz w:val="24"/>
                <w:szCs w:val="24"/>
              </w:rPr>
              <w:t>Date………………………………</w:t>
            </w:r>
          </w:p>
          <w:p w14:paraId="3227D3B0" w14:textId="77777777" w:rsidR="00C9040C" w:rsidRDefault="00C9040C" w:rsidP="00C9040C"/>
        </w:tc>
      </w:tr>
    </w:tbl>
    <w:p w14:paraId="3227D3B2" w14:textId="77777777" w:rsidR="00E148D0" w:rsidRDefault="00E148D0"/>
    <w:tbl>
      <w:tblPr>
        <w:tblStyle w:val="TableGrid1"/>
        <w:tblW w:w="0" w:type="auto"/>
        <w:tblLook w:val="04A0" w:firstRow="1" w:lastRow="0" w:firstColumn="1" w:lastColumn="0" w:noHBand="0" w:noVBand="1"/>
      </w:tblPr>
      <w:tblGrid>
        <w:gridCol w:w="5353"/>
        <w:gridCol w:w="8821"/>
      </w:tblGrid>
      <w:tr w:rsidR="005A7926" w:rsidRPr="005A7926" w14:paraId="3227D3BA" w14:textId="77777777" w:rsidTr="005A7926">
        <w:trPr>
          <w:trHeight w:val="1310"/>
        </w:trPr>
        <w:tc>
          <w:tcPr>
            <w:tcW w:w="5353" w:type="dxa"/>
          </w:tcPr>
          <w:p w14:paraId="3227D3B3" w14:textId="77777777" w:rsidR="005A7926" w:rsidRPr="005A7926" w:rsidRDefault="005A7926" w:rsidP="005A7926">
            <w:pPr>
              <w:rPr>
                <w:rFonts w:ascii="Arial" w:hAnsi="Arial" w:cs="Arial"/>
                <w:sz w:val="24"/>
                <w:szCs w:val="24"/>
              </w:rPr>
            </w:pPr>
            <w:r w:rsidRPr="005A7926">
              <w:rPr>
                <w:rFonts w:ascii="Arial" w:hAnsi="Arial" w:cs="Arial"/>
                <w:sz w:val="24"/>
                <w:szCs w:val="24"/>
              </w:rPr>
              <w:lastRenderedPageBreak/>
              <w:t>Outline the reporting structure within the organisation/service.</w:t>
            </w:r>
          </w:p>
        </w:tc>
        <w:tc>
          <w:tcPr>
            <w:tcW w:w="8821" w:type="dxa"/>
          </w:tcPr>
          <w:p w14:paraId="3227D3B4" w14:textId="77777777" w:rsidR="005A7926" w:rsidRPr="005A7926" w:rsidRDefault="005A7926" w:rsidP="005A7926">
            <w:pPr>
              <w:rPr>
                <w:rFonts w:ascii="Arial" w:hAnsi="Arial" w:cs="Arial"/>
                <w:sz w:val="24"/>
                <w:szCs w:val="24"/>
              </w:rPr>
            </w:pPr>
          </w:p>
          <w:p w14:paraId="3227D3B5" w14:textId="77777777" w:rsidR="005A7926" w:rsidRPr="005A7926" w:rsidRDefault="005A7926" w:rsidP="005A7926">
            <w:pPr>
              <w:rPr>
                <w:rFonts w:ascii="Arial" w:hAnsi="Arial" w:cs="Arial"/>
                <w:sz w:val="24"/>
                <w:szCs w:val="24"/>
              </w:rPr>
            </w:pPr>
          </w:p>
          <w:p w14:paraId="3227D3B6" w14:textId="77777777" w:rsidR="005A7926" w:rsidRPr="005A7926" w:rsidRDefault="005A7926" w:rsidP="005A7926">
            <w:pPr>
              <w:rPr>
                <w:rFonts w:ascii="Arial" w:hAnsi="Arial" w:cs="Arial"/>
                <w:sz w:val="24"/>
                <w:szCs w:val="24"/>
              </w:rPr>
            </w:pPr>
          </w:p>
          <w:p w14:paraId="3227D3B7" w14:textId="77777777" w:rsidR="005A7926" w:rsidRPr="005A7926" w:rsidRDefault="005A7926" w:rsidP="005A7926">
            <w:pPr>
              <w:rPr>
                <w:rFonts w:ascii="Arial" w:hAnsi="Arial" w:cs="Arial"/>
                <w:sz w:val="24"/>
                <w:szCs w:val="24"/>
              </w:rPr>
            </w:pPr>
          </w:p>
          <w:p w14:paraId="3227D3B8" w14:textId="77777777" w:rsidR="005A7926" w:rsidRPr="005A7926" w:rsidRDefault="005A7926" w:rsidP="005A7926">
            <w:pPr>
              <w:rPr>
                <w:rFonts w:ascii="Arial" w:hAnsi="Arial" w:cs="Arial"/>
                <w:sz w:val="24"/>
                <w:szCs w:val="24"/>
              </w:rPr>
            </w:pPr>
          </w:p>
          <w:p w14:paraId="3227D3B9" w14:textId="77777777" w:rsidR="005A7926" w:rsidRPr="005A7926" w:rsidRDefault="005A7926" w:rsidP="005A7926">
            <w:pPr>
              <w:rPr>
                <w:rFonts w:ascii="Arial" w:hAnsi="Arial" w:cs="Arial"/>
                <w:sz w:val="24"/>
                <w:szCs w:val="24"/>
              </w:rPr>
            </w:pPr>
          </w:p>
        </w:tc>
      </w:tr>
      <w:tr w:rsidR="005A7926" w:rsidRPr="005A7926" w14:paraId="3227D3C3" w14:textId="77777777" w:rsidTr="005A7926">
        <w:trPr>
          <w:trHeight w:val="1191"/>
        </w:trPr>
        <w:tc>
          <w:tcPr>
            <w:tcW w:w="5353" w:type="dxa"/>
          </w:tcPr>
          <w:p w14:paraId="3227D3BB" w14:textId="77777777" w:rsidR="005A7926" w:rsidRPr="005A7926" w:rsidRDefault="005A7926" w:rsidP="005A7926">
            <w:pPr>
              <w:rPr>
                <w:rFonts w:ascii="Arial" w:hAnsi="Arial" w:cs="Arial"/>
                <w:sz w:val="24"/>
                <w:szCs w:val="24"/>
              </w:rPr>
            </w:pPr>
            <w:r w:rsidRPr="005A7926">
              <w:rPr>
                <w:rFonts w:ascii="Arial" w:hAnsi="Arial" w:cs="Arial"/>
                <w:sz w:val="24"/>
                <w:szCs w:val="24"/>
              </w:rPr>
              <w:t>Has the ASC delegated adult safeguarding responsibilities to other staff/volunteers?</w:t>
            </w:r>
          </w:p>
          <w:p w14:paraId="3227D3BC" w14:textId="77777777" w:rsidR="005A7926" w:rsidRPr="005A7926" w:rsidRDefault="005A7926" w:rsidP="005A7926">
            <w:pPr>
              <w:rPr>
                <w:rFonts w:ascii="Arial" w:hAnsi="Arial" w:cs="Arial"/>
                <w:sz w:val="24"/>
                <w:szCs w:val="24"/>
              </w:rPr>
            </w:pPr>
            <w:r w:rsidRPr="005A7926">
              <w:rPr>
                <w:rFonts w:ascii="Arial" w:hAnsi="Arial" w:cs="Arial"/>
                <w:sz w:val="24"/>
                <w:szCs w:val="24"/>
              </w:rPr>
              <w:t xml:space="preserve">If </w:t>
            </w:r>
            <w:proofErr w:type="gramStart"/>
            <w:r w:rsidRPr="005A7926">
              <w:rPr>
                <w:rFonts w:ascii="Arial" w:hAnsi="Arial" w:cs="Arial"/>
                <w:sz w:val="24"/>
                <w:szCs w:val="24"/>
              </w:rPr>
              <w:t>yes</w:t>
            </w:r>
            <w:proofErr w:type="gramEnd"/>
            <w:r w:rsidRPr="005A7926">
              <w:rPr>
                <w:rFonts w:ascii="Arial" w:hAnsi="Arial" w:cs="Arial"/>
                <w:sz w:val="24"/>
                <w:szCs w:val="24"/>
              </w:rPr>
              <w:t xml:space="preserve"> please detail arrangements.</w:t>
            </w:r>
          </w:p>
        </w:tc>
        <w:tc>
          <w:tcPr>
            <w:tcW w:w="8821" w:type="dxa"/>
          </w:tcPr>
          <w:p w14:paraId="3227D3BD" w14:textId="77777777" w:rsidR="005A7926" w:rsidRPr="005A7926" w:rsidRDefault="005A7926" w:rsidP="005A7926">
            <w:pPr>
              <w:rPr>
                <w:rFonts w:ascii="Arial" w:hAnsi="Arial" w:cs="Arial"/>
                <w:sz w:val="24"/>
                <w:szCs w:val="24"/>
              </w:rPr>
            </w:pPr>
          </w:p>
          <w:p w14:paraId="3227D3BE" w14:textId="77777777" w:rsidR="005A7926" w:rsidRPr="005A7926" w:rsidRDefault="005A7926" w:rsidP="005A7926">
            <w:pPr>
              <w:rPr>
                <w:rFonts w:ascii="Arial" w:hAnsi="Arial" w:cs="Arial"/>
                <w:sz w:val="24"/>
                <w:szCs w:val="24"/>
              </w:rPr>
            </w:pPr>
          </w:p>
          <w:p w14:paraId="3227D3BF" w14:textId="77777777" w:rsidR="005A7926" w:rsidRPr="005A7926" w:rsidRDefault="005A7926" w:rsidP="005A7926">
            <w:pPr>
              <w:rPr>
                <w:rFonts w:ascii="Arial" w:hAnsi="Arial" w:cs="Arial"/>
                <w:sz w:val="24"/>
                <w:szCs w:val="24"/>
              </w:rPr>
            </w:pPr>
          </w:p>
          <w:p w14:paraId="3227D3C0" w14:textId="77777777" w:rsidR="005A7926" w:rsidRPr="005A7926" w:rsidRDefault="005A7926" w:rsidP="005A7926">
            <w:pPr>
              <w:rPr>
                <w:rFonts w:ascii="Arial" w:hAnsi="Arial" w:cs="Arial"/>
                <w:sz w:val="24"/>
                <w:szCs w:val="24"/>
              </w:rPr>
            </w:pPr>
          </w:p>
          <w:p w14:paraId="3227D3C1" w14:textId="77777777" w:rsidR="005A7926" w:rsidRPr="005A7926" w:rsidRDefault="005A7926" w:rsidP="005A7926">
            <w:pPr>
              <w:rPr>
                <w:rFonts w:ascii="Arial" w:hAnsi="Arial" w:cs="Arial"/>
                <w:sz w:val="24"/>
                <w:szCs w:val="24"/>
              </w:rPr>
            </w:pPr>
          </w:p>
          <w:p w14:paraId="3227D3C2" w14:textId="77777777" w:rsidR="005A7926" w:rsidRPr="005A7926" w:rsidRDefault="005A7926" w:rsidP="005A7926">
            <w:pPr>
              <w:rPr>
                <w:rFonts w:ascii="Arial" w:hAnsi="Arial" w:cs="Arial"/>
                <w:sz w:val="24"/>
                <w:szCs w:val="24"/>
              </w:rPr>
            </w:pPr>
          </w:p>
        </w:tc>
      </w:tr>
      <w:tr w:rsidR="005A7926" w:rsidRPr="005A7926" w14:paraId="3227D3CD" w14:textId="77777777" w:rsidTr="005A7926">
        <w:trPr>
          <w:trHeight w:val="2788"/>
        </w:trPr>
        <w:tc>
          <w:tcPr>
            <w:tcW w:w="5353" w:type="dxa"/>
          </w:tcPr>
          <w:p w14:paraId="3227D3C4" w14:textId="77777777" w:rsidR="005A7926" w:rsidRPr="005A7926" w:rsidRDefault="005A7926" w:rsidP="005A7926">
            <w:pPr>
              <w:rPr>
                <w:rFonts w:ascii="Arial" w:hAnsi="Arial" w:cs="Arial"/>
                <w:sz w:val="24"/>
                <w:szCs w:val="24"/>
              </w:rPr>
            </w:pPr>
            <w:r w:rsidRPr="005A7926">
              <w:rPr>
                <w:rFonts w:ascii="Arial" w:hAnsi="Arial" w:cs="Arial"/>
                <w:sz w:val="24"/>
                <w:szCs w:val="24"/>
              </w:rPr>
              <w:t>Overview of adult safeguarding activity in the reporting period to include prevention, protection and partnership activity where appropriate (note 1)</w:t>
            </w:r>
          </w:p>
          <w:p w14:paraId="3227D3C5" w14:textId="77777777" w:rsidR="005A7926" w:rsidRPr="005A7926" w:rsidRDefault="005A7926" w:rsidP="005A7926">
            <w:pPr>
              <w:rPr>
                <w:rFonts w:ascii="Arial" w:hAnsi="Arial" w:cs="Arial"/>
                <w:sz w:val="24"/>
                <w:szCs w:val="24"/>
              </w:rPr>
            </w:pPr>
          </w:p>
          <w:p w14:paraId="3227D3C6" w14:textId="77777777" w:rsidR="005A7926" w:rsidRPr="005A7926" w:rsidRDefault="005A7926" w:rsidP="005A7926">
            <w:pPr>
              <w:rPr>
                <w:rFonts w:ascii="Arial" w:hAnsi="Arial" w:cs="Arial"/>
                <w:sz w:val="24"/>
                <w:szCs w:val="24"/>
              </w:rPr>
            </w:pPr>
          </w:p>
          <w:p w14:paraId="3227D3C7" w14:textId="77777777" w:rsidR="005A7926" w:rsidRPr="005A7926" w:rsidRDefault="005A7926" w:rsidP="005A7926">
            <w:pPr>
              <w:rPr>
                <w:rFonts w:ascii="Arial" w:hAnsi="Arial" w:cs="Arial"/>
                <w:sz w:val="24"/>
                <w:szCs w:val="24"/>
              </w:rPr>
            </w:pPr>
          </w:p>
        </w:tc>
        <w:tc>
          <w:tcPr>
            <w:tcW w:w="8821" w:type="dxa"/>
          </w:tcPr>
          <w:p w14:paraId="3227D3C8" w14:textId="77777777" w:rsidR="005A7926" w:rsidRPr="005A7926" w:rsidRDefault="005A7926" w:rsidP="005A7926">
            <w:pPr>
              <w:rPr>
                <w:rFonts w:ascii="Arial" w:hAnsi="Arial" w:cs="Arial"/>
                <w:sz w:val="24"/>
                <w:szCs w:val="24"/>
              </w:rPr>
            </w:pPr>
          </w:p>
          <w:p w14:paraId="3227D3C9" w14:textId="77777777" w:rsidR="005A7926" w:rsidRPr="005A7926" w:rsidRDefault="005A7926" w:rsidP="005A7926">
            <w:pPr>
              <w:rPr>
                <w:rFonts w:ascii="Arial" w:hAnsi="Arial" w:cs="Arial"/>
                <w:sz w:val="24"/>
                <w:szCs w:val="24"/>
              </w:rPr>
            </w:pPr>
          </w:p>
          <w:p w14:paraId="3227D3CA" w14:textId="77777777" w:rsidR="005A7926" w:rsidRPr="005A7926" w:rsidRDefault="005A7926" w:rsidP="005A7926">
            <w:pPr>
              <w:rPr>
                <w:rFonts w:ascii="Arial" w:hAnsi="Arial" w:cs="Arial"/>
                <w:sz w:val="24"/>
                <w:szCs w:val="24"/>
              </w:rPr>
            </w:pPr>
          </w:p>
          <w:p w14:paraId="3227D3CB" w14:textId="77777777" w:rsidR="005A7926" w:rsidRPr="005A7926" w:rsidRDefault="005A7926" w:rsidP="005A7926">
            <w:pPr>
              <w:rPr>
                <w:rFonts w:ascii="Arial" w:hAnsi="Arial" w:cs="Arial"/>
                <w:sz w:val="24"/>
                <w:szCs w:val="24"/>
              </w:rPr>
            </w:pPr>
          </w:p>
          <w:p w14:paraId="3227D3CC" w14:textId="77777777" w:rsidR="005A7926" w:rsidRPr="005A7926" w:rsidRDefault="005A7926" w:rsidP="005A7926">
            <w:pPr>
              <w:rPr>
                <w:rFonts w:ascii="Arial" w:hAnsi="Arial" w:cs="Arial"/>
                <w:sz w:val="24"/>
                <w:szCs w:val="24"/>
              </w:rPr>
            </w:pPr>
          </w:p>
        </w:tc>
      </w:tr>
      <w:tr w:rsidR="005A7926" w:rsidRPr="005A7926" w14:paraId="3227D3D1" w14:textId="77777777" w:rsidTr="005A7926">
        <w:trPr>
          <w:trHeight w:val="1000"/>
        </w:trPr>
        <w:tc>
          <w:tcPr>
            <w:tcW w:w="5353" w:type="dxa"/>
          </w:tcPr>
          <w:p w14:paraId="3227D3CE" w14:textId="77777777" w:rsidR="005A7926" w:rsidRPr="005A7926" w:rsidRDefault="005A7926" w:rsidP="005A7926">
            <w:pPr>
              <w:rPr>
                <w:rFonts w:ascii="Arial" w:hAnsi="Arial" w:cs="Arial"/>
                <w:sz w:val="24"/>
                <w:szCs w:val="24"/>
              </w:rPr>
            </w:pPr>
            <w:r w:rsidRPr="005A7926">
              <w:rPr>
                <w:rFonts w:ascii="Arial" w:hAnsi="Arial" w:cs="Arial"/>
                <w:sz w:val="24"/>
                <w:szCs w:val="24"/>
              </w:rPr>
              <w:t>Outline of key challenges and achievements in relation to adult safeguarding in the reporting period to include prevention, protection and partnership activity where appropriate.</w:t>
            </w:r>
          </w:p>
          <w:p w14:paraId="3227D3CF" w14:textId="77777777" w:rsidR="005A7926" w:rsidRPr="005A7926" w:rsidRDefault="005A7926" w:rsidP="005A7926">
            <w:pPr>
              <w:rPr>
                <w:rFonts w:ascii="Arial" w:hAnsi="Arial" w:cs="Arial"/>
                <w:sz w:val="24"/>
                <w:szCs w:val="24"/>
              </w:rPr>
            </w:pPr>
          </w:p>
        </w:tc>
        <w:tc>
          <w:tcPr>
            <w:tcW w:w="8821" w:type="dxa"/>
          </w:tcPr>
          <w:p w14:paraId="3227D3D0" w14:textId="77777777" w:rsidR="005A7926" w:rsidRPr="005A7926" w:rsidRDefault="005A7926" w:rsidP="005A7926">
            <w:pPr>
              <w:rPr>
                <w:rFonts w:ascii="Arial" w:hAnsi="Arial" w:cs="Arial"/>
                <w:sz w:val="24"/>
                <w:szCs w:val="24"/>
              </w:rPr>
            </w:pPr>
          </w:p>
        </w:tc>
      </w:tr>
      <w:tr w:rsidR="005A7926" w:rsidRPr="005A7926" w14:paraId="3227D3D4" w14:textId="77777777" w:rsidTr="00735AFB">
        <w:trPr>
          <w:trHeight w:val="1477"/>
        </w:trPr>
        <w:tc>
          <w:tcPr>
            <w:tcW w:w="5353" w:type="dxa"/>
          </w:tcPr>
          <w:p w14:paraId="3227D3D2" w14:textId="77777777" w:rsidR="005A7926" w:rsidRPr="005A7926" w:rsidRDefault="005A7926" w:rsidP="005A7926">
            <w:pPr>
              <w:rPr>
                <w:rFonts w:ascii="Arial" w:hAnsi="Arial" w:cs="Arial"/>
                <w:sz w:val="24"/>
                <w:szCs w:val="24"/>
              </w:rPr>
            </w:pPr>
            <w:r w:rsidRPr="005A7926">
              <w:rPr>
                <w:rFonts w:ascii="Arial" w:hAnsi="Arial" w:cs="Arial"/>
                <w:sz w:val="24"/>
                <w:szCs w:val="24"/>
              </w:rPr>
              <w:t>Detail how the organisation/service intends to ensure compliance with regional and organisational policy in the coming year.</w:t>
            </w:r>
          </w:p>
        </w:tc>
        <w:tc>
          <w:tcPr>
            <w:tcW w:w="8821" w:type="dxa"/>
          </w:tcPr>
          <w:p w14:paraId="3227D3D3" w14:textId="77777777" w:rsidR="005A7926" w:rsidRPr="005A7926" w:rsidRDefault="005A7926" w:rsidP="005A7926">
            <w:pPr>
              <w:rPr>
                <w:rFonts w:ascii="Arial" w:hAnsi="Arial" w:cs="Arial"/>
                <w:sz w:val="24"/>
                <w:szCs w:val="24"/>
              </w:rPr>
            </w:pPr>
          </w:p>
        </w:tc>
      </w:tr>
    </w:tbl>
    <w:p w14:paraId="3227D3D5" w14:textId="77777777" w:rsidR="005A7926" w:rsidRPr="005A7926" w:rsidRDefault="005A7926" w:rsidP="005A7926">
      <w:pPr>
        <w:rPr>
          <w:rFonts w:ascii="Arial" w:hAnsi="Arial" w:cs="Arial"/>
          <w:b/>
          <w:sz w:val="24"/>
          <w:szCs w:val="24"/>
        </w:rPr>
      </w:pPr>
      <w:r w:rsidRPr="005A7926">
        <w:rPr>
          <w:rFonts w:ascii="Arial" w:hAnsi="Arial" w:cs="Arial"/>
          <w:b/>
          <w:sz w:val="24"/>
          <w:szCs w:val="24"/>
        </w:rPr>
        <w:lastRenderedPageBreak/>
        <w:t>Safeguarding Champion Position Report</w:t>
      </w:r>
    </w:p>
    <w:p w14:paraId="3227D3D6" w14:textId="77777777" w:rsidR="005A7926" w:rsidRPr="005A7926" w:rsidRDefault="005A7926" w:rsidP="005A7926">
      <w:pPr>
        <w:rPr>
          <w:rFonts w:ascii="Arial" w:hAnsi="Arial" w:cs="Arial"/>
          <w:sz w:val="24"/>
          <w:szCs w:val="24"/>
        </w:rPr>
      </w:pPr>
      <w:r w:rsidRPr="005A7926">
        <w:rPr>
          <w:rFonts w:ascii="Arial" w:hAnsi="Arial" w:cs="Arial"/>
          <w:sz w:val="24"/>
          <w:szCs w:val="24"/>
        </w:rPr>
        <w:t>Reporting Period from………………………………………………to…………………………………………………….</w:t>
      </w:r>
    </w:p>
    <w:p w14:paraId="3227D3D7" w14:textId="77777777" w:rsidR="005A7926" w:rsidRDefault="005A7926" w:rsidP="005A7926">
      <w:pPr>
        <w:rPr>
          <w:rFonts w:ascii="Arial" w:hAnsi="Arial" w:cs="Arial"/>
          <w:sz w:val="24"/>
          <w:szCs w:val="24"/>
        </w:rPr>
      </w:pPr>
      <w:r w:rsidRPr="005A7926">
        <w:rPr>
          <w:rFonts w:ascii="Arial" w:hAnsi="Arial" w:cs="Arial"/>
          <w:sz w:val="24"/>
          <w:szCs w:val="24"/>
        </w:rPr>
        <w:t xml:space="preserve">This should be completed by all organisations </w:t>
      </w:r>
      <w:r w:rsidRPr="005A7926">
        <w:rPr>
          <w:rFonts w:ascii="Arial" w:hAnsi="Arial" w:cs="Arial"/>
          <w:b/>
          <w:sz w:val="24"/>
          <w:szCs w:val="24"/>
        </w:rPr>
        <w:t>excluding HSC Trusts and PSNI</w:t>
      </w:r>
      <w:r w:rsidRPr="005A7926">
        <w:rPr>
          <w:rFonts w:ascii="Arial" w:hAnsi="Arial" w:cs="Arial"/>
          <w:sz w:val="24"/>
          <w:szCs w:val="24"/>
        </w:rPr>
        <w:t>.  Record data for the reporting period, made to the Trust in which the facility/service/service user is located.</w:t>
      </w:r>
    </w:p>
    <w:p w14:paraId="3227D3D8" w14:textId="77777777" w:rsidR="005A7926" w:rsidRPr="005A7926" w:rsidRDefault="005A7926" w:rsidP="005A7926">
      <w:pPr>
        <w:rPr>
          <w:rFonts w:ascii="Arial" w:hAnsi="Arial" w:cs="Arial"/>
          <w:sz w:val="24"/>
          <w:szCs w:val="24"/>
        </w:rPr>
      </w:pPr>
    </w:p>
    <w:tbl>
      <w:tblPr>
        <w:tblStyle w:val="TableGrid2"/>
        <w:tblW w:w="0" w:type="auto"/>
        <w:tblLook w:val="04A0" w:firstRow="1" w:lastRow="0" w:firstColumn="1" w:lastColumn="0" w:noHBand="0" w:noVBand="1"/>
      </w:tblPr>
      <w:tblGrid>
        <w:gridCol w:w="1242"/>
        <w:gridCol w:w="2552"/>
        <w:gridCol w:w="1701"/>
        <w:gridCol w:w="1843"/>
        <w:gridCol w:w="1701"/>
        <w:gridCol w:w="1984"/>
        <w:gridCol w:w="1701"/>
        <w:gridCol w:w="1450"/>
      </w:tblGrid>
      <w:tr w:rsidR="005A7926" w:rsidRPr="005A7926" w14:paraId="3227D3E7" w14:textId="77777777" w:rsidTr="00735AFB">
        <w:trPr>
          <w:trHeight w:val="540"/>
        </w:trPr>
        <w:tc>
          <w:tcPr>
            <w:tcW w:w="1242" w:type="dxa"/>
          </w:tcPr>
          <w:p w14:paraId="3227D3D9" w14:textId="77777777" w:rsidR="005A7926" w:rsidRPr="005A7926" w:rsidRDefault="005A7926" w:rsidP="005A7926">
            <w:pPr>
              <w:rPr>
                <w:rFonts w:ascii="Arial" w:hAnsi="Arial" w:cs="Arial"/>
                <w:sz w:val="24"/>
                <w:szCs w:val="24"/>
              </w:rPr>
            </w:pPr>
          </w:p>
        </w:tc>
        <w:tc>
          <w:tcPr>
            <w:tcW w:w="2552" w:type="dxa"/>
          </w:tcPr>
          <w:p w14:paraId="3227D3DA" w14:textId="77777777" w:rsidR="005A7926" w:rsidRPr="005A7926" w:rsidRDefault="005A7926" w:rsidP="005A7926">
            <w:pPr>
              <w:rPr>
                <w:rFonts w:ascii="Arial" w:hAnsi="Arial" w:cs="Arial"/>
                <w:sz w:val="24"/>
                <w:szCs w:val="24"/>
              </w:rPr>
            </w:pPr>
          </w:p>
        </w:tc>
        <w:tc>
          <w:tcPr>
            <w:tcW w:w="1701" w:type="dxa"/>
          </w:tcPr>
          <w:p w14:paraId="3227D3DB" w14:textId="77777777" w:rsidR="005A7926" w:rsidRPr="005A7926" w:rsidRDefault="005A7926" w:rsidP="005A7926">
            <w:pPr>
              <w:jc w:val="center"/>
              <w:rPr>
                <w:rFonts w:ascii="Arial" w:hAnsi="Arial" w:cs="Arial"/>
                <w:sz w:val="24"/>
                <w:szCs w:val="24"/>
              </w:rPr>
            </w:pPr>
            <w:r w:rsidRPr="005A7926">
              <w:rPr>
                <w:rFonts w:ascii="Arial" w:hAnsi="Arial" w:cs="Arial"/>
                <w:sz w:val="24"/>
                <w:szCs w:val="24"/>
              </w:rPr>
              <w:t>Belfast</w:t>
            </w:r>
          </w:p>
          <w:p w14:paraId="3227D3DC" w14:textId="77777777" w:rsidR="005A7926" w:rsidRPr="005A7926" w:rsidRDefault="005A7926" w:rsidP="005A7926">
            <w:pPr>
              <w:jc w:val="center"/>
              <w:rPr>
                <w:rFonts w:ascii="Arial" w:hAnsi="Arial" w:cs="Arial"/>
                <w:sz w:val="24"/>
                <w:szCs w:val="24"/>
              </w:rPr>
            </w:pPr>
            <w:r w:rsidRPr="005A7926">
              <w:rPr>
                <w:rFonts w:ascii="Arial" w:hAnsi="Arial" w:cs="Arial"/>
                <w:sz w:val="24"/>
                <w:szCs w:val="24"/>
              </w:rPr>
              <w:t>HSC</w:t>
            </w:r>
          </w:p>
        </w:tc>
        <w:tc>
          <w:tcPr>
            <w:tcW w:w="1843" w:type="dxa"/>
          </w:tcPr>
          <w:p w14:paraId="3227D3DD" w14:textId="77777777" w:rsidR="005A7926" w:rsidRPr="005A7926" w:rsidRDefault="005A7926" w:rsidP="005A7926">
            <w:pPr>
              <w:jc w:val="center"/>
              <w:rPr>
                <w:rFonts w:ascii="Arial" w:hAnsi="Arial" w:cs="Arial"/>
                <w:sz w:val="24"/>
                <w:szCs w:val="24"/>
              </w:rPr>
            </w:pPr>
            <w:proofErr w:type="gramStart"/>
            <w:r w:rsidRPr="005A7926">
              <w:rPr>
                <w:rFonts w:ascii="Arial" w:hAnsi="Arial" w:cs="Arial"/>
                <w:sz w:val="24"/>
                <w:szCs w:val="24"/>
              </w:rPr>
              <w:t>South Eastern</w:t>
            </w:r>
            <w:proofErr w:type="gramEnd"/>
          </w:p>
          <w:p w14:paraId="3227D3DE" w14:textId="77777777" w:rsidR="005A7926" w:rsidRPr="005A7926" w:rsidRDefault="005A7926" w:rsidP="005A7926">
            <w:pPr>
              <w:jc w:val="center"/>
              <w:rPr>
                <w:rFonts w:ascii="Arial" w:hAnsi="Arial" w:cs="Arial"/>
                <w:sz w:val="24"/>
                <w:szCs w:val="24"/>
              </w:rPr>
            </w:pPr>
            <w:r w:rsidRPr="005A7926">
              <w:rPr>
                <w:rFonts w:ascii="Arial" w:hAnsi="Arial" w:cs="Arial"/>
                <w:sz w:val="24"/>
                <w:szCs w:val="24"/>
              </w:rPr>
              <w:t>HSC</w:t>
            </w:r>
          </w:p>
        </w:tc>
        <w:tc>
          <w:tcPr>
            <w:tcW w:w="1701" w:type="dxa"/>
          </w:tcPr>
          <w:p w14:paraId="3227D3DF" w14:textId="77777777" w:rsidR="005A7926" w:rsidRPr="005A7926" w:rsidRDefault="005A7926" w:rsidP="005A7926">
            <w:pPr>
              <w:jc w:val="center"/>
              <w:rPr>
                <w:rFonts w:ascii="Arial" w:hAnsi="Arial" w:cs="Arial"/>
                <w:sz w:val="24"/>
                <w:szCs w:val="24"/>
              </w:rPr>
            </w:pPr>
            <w:r w:rsidRPr="005A7926">
              <w:rPr>
                <w:rFonts w:ascii="Arial" w:hAnsi="Arial" w:cs="Arial"/>
                <w:sz w:val="24"/>
                <w:szCs w:val="24"/>
              </w:rPr>
              <w:t>Southern</w:t>
            </w:r>
          </w:p>
          <w:p w14:paraId="3227D3E0" w14:textId="77777777" w:rsidR="005A7926" w:rsidRPr="005A7926" w:rsidRDefault="005A7926" w:rsidP="005A7926">
            <w:pPr>
              <w:jc w:val="center"/>
              <w:rPr>
                <w:rFonts w:ascii="Arial" w:hAnsi="Arial" w:cs="Arial"/>
                <w:sz w:val="24"/>
                <w:szCs w:val="24"/>
              </w:rPr>
            </w:pPr>
            <w:r w:rsidRPr="005A7926">
              <w:rPr>
                <w:rFonts w:ascii="Arial" w:hAnsi="Arial" w:cs="Arial"/>
                <w:sz w:val="24"/>
                <w:szCs w:val="24"/>
              </w:rPr>
              <w:t>HSC</w:t>
            </w:r>
          </w:p>
        </w:tc>
        <w:tc>
          <w:tcPr>
            <w:tcW w:w="1984" w:type="dxa"/>
          </w:tcPr>
          <w:p w14:paraId="3227D3E1" w14:textId="77777777" w:rsidR="005A7926" w:rsidRPr="005A7926" w:rsidRDefault="005A7926" w:rsidP="005A7926">
            <w:pPr>
              <w:jc w:val="center"/>
              <w:rPr>
                <w:rFonts w:ascii="Arial" w:hAnsi="Arial" w:cs="Arial"/>
                <w:sz w:val="24"/>
                <w:szCs w:val="24"/>
              </w:rPr>
            </w:pPr>
            <w:r w:rsidRPr="005A7926">
              <w:rPr>
                <w:rFonts w:ascii="Arial" w:hAnsi="Arial" w:cs="Arial"/>
                <w:sz w:val="24"/>
                <w:szCs w:val="24"/>
              </w:rPr>
              <w:t>Western</w:t>
            </w:r>
          </w:p>
          <w:p w14:paraId="3227D3E2" w14:textId="77777777" w:rsidR="005A7926" w:rsidRPr="005A7926" w:rsidRDefault="005A7926" w:rsidP="005A7926">
            <w:pPr>
              <w:jc w:val="center"/>
              <w:rPr>
                <w:rFonts w:ascii="Arial" w:hAnsi="Arial" w:cs="Arial"/>
                <w:sz w:val="24"/>
                <w:szCs w:val="24"/>
              </w:rPr>
            </w:pPr>
            <w:r w:rsidRPr="005A7926">
              <w:rPr>
                <w:rFonts w:ascii="Arial" w:hAnsi="Arial" w:cs="Arial"/>
                <w:sz w:val="24"/>
                <w:szCs w:val="24"/>
              </w:rPr>
              <w:t>HSC</w:t>
            </w:r>
          </w:p>
        </w:tc>
        <w:tc>
          <w:tcPr>
            <w:tcW w:w="1701" w:type="dxa"/>
          </w:tcPr>
          <w:p w14:paraId="3227D3E3" w14:textId="77777777" w:rsidR="005A7926" w:rsidRPr="005A7926" w:rsidRDefault="005A7926" w:rsidP="005A7926">
            <w:pPr>
              <w:jc w:val="center"/>
              <w:rPr>
                <w:rFonts w:ascii="Arial" w:hAnsi="Arial" w:cs="Arial"/>
                <w:sz w:val="24"/>
                <w:szCs w:val="24"/>
              </w:rPr>
            </w:pPr>
            <w:r w:rsidRPr="005A7926">
              <w:rPr>
                <w:rFonts w:ascii="Arial" w:hAnsi="Arial" w:cs="Arial"/>
                <w:sz w:val="24"/>
                <w:szCs w:val="24"/>
              </w:rPr>
              <w:t>Northern</w:t>
            </w:r>
          </w:p>
          <w:p w14:paraId="3227D3E4" w14:textId="77777777" w:rsidR="005A7926" w:rsidRPr="005A7926" w:rsidRDefault="005A7926" w:rsidP="005A7926">
            <w:pPr>
              <w:jc w:val="center"/>
              <w:rPr>
                <w:rFonts w:ascii="Arial" w:hAnsi="Arial" w:cs="Arial"/>
                <w:sz w:val="24"/>
                <w:szCs w:val="24"/>
              </w:rPr>
            </w:pPr>
            <w:r w:rsidRPr="005A7926">
              <w:rPr>
                <w:rFonts w:ascii="Arial" w:hAnsi="Arial" w:cs="Arial"/>
                <w:sz w:val="24"/>
                <w:szCs w:val="24"/>
              </w:rPr>
              <w:t>HSC</w:t>
            </w:r>
          </w:p>
        </w:tc>
        <w:tc>
          <w:tcPr>
            <w:tcW w:w="1450" w:type="dxa"/>
          </w:tcPr>
          <w:p w14:paraId="3227D3E5" w14:textId="77777777" w:rsidR="005A7926" w:rsidRPr="005A7926" w:rsidRDefault="005A7926" w:rsidP="005A7926">
            <w:pPr>
              <w:jc w:val="center"/>
              <w:rPr>
                <w:rFonts w:ascii="Arial" w:hAnsi="Arial" w:cs="Arial"/>
                <w:sz w:val="24"/>
                <w:szCs w:val="24"/>
              </w:rPr>
            </w:pPr>
            <w:r w:rsidRPr="005A7926">
              <w:rPr>
                <w:rFonts w:ascii="Arial" w:hAnsi="Arial" w:cs="Arial"/>
                <w:sz w:val="24"/>
                <w:szCs w:val="24"/>
              </w:rPr>
              <w:t>Other</w:t>
            </w:r>
          </w:p>
          <w:p w14:paraId="3227D3E6" w14:textId="77777777" w:rsidR="005A7926" w:rsidRPr="005A7926" w:rsidRDefault="005A7926" w:rsidP="005A7926">
            <w:pPr>
              <w:jc w:val="center"/>
              <w:rPr>
                <w:rFonts w:ascii="Arial" w:hAnsi="Arial" w:cs="Arial"/>
                <w:sz w:val="24"/>
                <w:szCs w:val="24"/>
              </w:rPr>
            </w:pPr>
            <w:r w:rsidRPr="005A7926">
              <w:rPr>
                <w:rFonts w:ascii="Arial" w:hAnsi="Arial" w:cs="Arial"/>
                <w:sz w:val="24"/>
                <w:szCs w:val="24"/>
              </w:rPr>
              <w:t>(note 2)</w:t>
            </w:r>
          </w:p>
        </w:tc>
      </w:tr>
      <w:tr w:rsidR="005A7926" w:rsidRPr="005A7926" w14:paraId="3227D3F2" w14:textId="77777777" w:rsidTr="00735AFB">
        <w:trPr>
          <w:trHeight w:val="540"/>
        </w:trPr>
        <w:tc>
          <w:tcPr>
            <w:tcW w:w="1242" w:type="dxa"/>
          </w:tcPr>
          <w:p w14:paraId="3227D3E8" w14:textId="77777777" w:rsidR="005A7926" w:rsidRPr="005A7926" w:rsidRDefault="005A7926" w:rsidP="005A7926">
            <w:pPr>
              <w:rPr>
                <w:rFonts w:ascii="Arial" w:hAnsi="Arial" w:cs="Arial"/>
                <w:sz w:val="24"/>
                <w:szCs w:val="24"/>
              </w:rPr>
            </w:pPr>
            <w:r w:rsidRPr="005A7926">
              <w:rPr>
                <w:rFonts w:ascii="Arial" w:hAnsi="Arial" w:cs="Arial"/>
                <w:sz w:val="24"/>
                <w:szCs w:val="24"/>
              </w:rPr>
              <w:t>1.1</w:t>
            </w:r>
          </w:p>
        </w:tc>
        <w:tc>
          <w:tcPr>
            <w:tcW w:w="2552" w:type="dxa"/>
          </w:tcPr>
          <w:p w14:paraId="3227D3E9" w14:textId="77777777" w:rsidR="005A7926" w:rsidRPr="005A7926" w:rsidRDefault="005A7926" w:rsidP="005A7926">
            <w:pPr>
              <w:rPr>
                <w:rFonts w:ascii="Arial" w:hAnsi="Arial" w:cs="Arial"/>
                <w:sz w:val="24"/>
                <w:szCs w:val="24"/>
              </w:rPr>
            </w:pPr>
            <w:r w:rsidRPr="005A7926">
              <w:rPr>
                <w:rFonts w:ascii="Arial" w:hAnsi="Arial" w:cs="Arial"/>
                <w:sz w:val="24"/>
                <w:szCs w:val="24"/>
              </w:rPr>
              <w:t xml:space="preserve">Number of adult safeguarding concerns raised in the reporting period (note </w:t>
            </w:r>
            <w:proofErr w:type="gramStart"/>
            <w:r w:rsidRPr="005A7926">
              <w:rPr>
                <w:rFonts w:ascii="Arial" w:hAnsi="Arial" w:cs="Arial"/>
                <w:sz w:val="24"/>
                <w:szCs w:val="24"/>
              </w:rPr>
              <w:t>3 )</w:t>
            </w:r>
            <w:proofErr w:type="gramEnd"/>
          </w:p>
        </w:tc>
        <w:tc>
          <w:tcPr>
            <w:tcW w:w="1701" w:type="dxa"/>
          </w:tcPr>
          <w:p w14:paraId="3227D3EA" w14:textId="77777777" w:rsidR="005A7926" w:rsidRPr="005A7926" w:rsidRDefault="005A7926" w:rsidP="005A7926">
            <w:pPr>
              <w:rPr>
                <w:rFonts w:ascii="Arial" w:hAnsi="Arial" w:cs="Arial"/>
                <w:sz w:val="24"/>
                <w:szCs w:val="24"/>
              </w:rPr>
            </w:pPr>
          </w:p>
          <w:p w14:paraId="3227D3EB" w14:textId="77777777" w:rsidR="005A7926" w:rsidRPr="005A7926" w:rsidRDefault="005A7926" w:rsidP="005A7926">
            <w:pPr>
              <w:rPr>
                <w:rFonts w:ascii="Arial" w:hAnsi="Arial" w:cs="Arial"/>
                <w:sz w:val="24"/>
                <w:szCs w:val="24"/>
              </w:rPr>
            </w:pPr>
          </w:p>
          <w:p w14:paraId="3227D3EC" w14:textId="77777777" w:rsidR="005A7926" w:rsidRPr="005A7926" w:rsidRDefault="005A7926" w:rsidP="005A7926">
            <w:pPr>
              <w:rPr>
                <w:rFonts w:ascii="Arial" w:hAnsi="Arial" w:cs="Arial"/>
                <w:sz w:val="24"/>
                <w:szCs w:val="24"/>
              </w:rPr>
            </w:pPr>
          </w:p>
        </w:tc>
        <w:tc>
          <w:tcPr>
            <w:tcW w:w="1843" w:type="dxa"/>
          </w:tcPr>
          <w:p w14:paraId="3227D3ED" w14:textId="77777777" w:rsidR="005A7926" w:rsidRPr="005A7926" w:rsidRDefault="005A7926" w:rsidP="005A7926">
            <w:pPr>
              <w:rPr>
                <w:rFonts w:ascii="Arial" w:hAnsi="Arial" w:cs="Arial"/>
                <w:sz w:val="24"/>
                <w:szCs w:val="24"/>
              </w:rPr>
            </w:pPr>
          </w:p>
        </w:tc>
        <w:tc>
          <w:tcPr>
            <w:tcW w:w="1701" w:type="dxa"/>
          </w:tcPr>
          <w:p w14:paraId="3227D3EE" w14:textId="77777777" w:rsidR="005A7926" w:rsidRPr="005A7926" w:rsidRDefault="005A7926" w:rsidP="005A7926">
            <w:pPr>
              <w:rPr>
                <w:rFonts w:ascii="Arial" w:hAnsi="Arial" w:cs="Arial"/>
                <w:sz w:val="24"/>
                <w:szCs w:val="24"/>
              </w:rPr>
            </w:pPr>
          </w:p>
        </w:tc>
        <w:tc>
          <w:tcPr>
            <w:tcW w:w="1984" w:type="dxa"/>
          </w:tcPr>
          <w:p w14:paraId="3227D3EF" w14:textId="77777777" w:rsidR="005A7926" w:rsidRPr="005A7926" w:rsidRDefault="005A7926" w:rsidP="005A7926">
            <w:pPr>
              <w:rPr>
                <w:rFonts w:ascii="Arial" w:hAnsi="Arial" w:cs="Arial"/>
                <w:sz w:val="24"/>
                <w:szCs w:val="24"/>
              </w:rPr>
            </w:pPr>
          </w:p>
        </w:tc>
        <w:tc>
          <w:tcPr>
            <w:tcW w:w="1701" w:type="dxa"/>
          </w:tcPr>
          <w:p w14:paraId="3227D3F0" w14:textId="77777777" w:rsidR="005A7926" w:rsidRPr="005A7926" w:rsidRDefault="005A7926" w:rsidP="005A7926">
            <w:pPr>
              <w:rPr>
                <w:rFonts w:ascii="Arial" w:hAnsi="Arial" w:cs="Arial"/>
                <w:sz w:val="24"/>
                <w:szCs w:val="24"/>
              </w:rPr>
            </w:pPr>
          </w:p>
        </w:tc>
        <w:tc>
          <w:tcPr>
            <w:tcW w:w="1450" w:type="dxa"/>
          </w:tcPr>
          <w:p w14:paraId="3227D3F1" w14:textId="77777777" w:rsidR="005A7926" w:rsidRPr="005A7926" w:rsidRDefault="005A7926" w:rsidP="005A7926">
            <w:pPr>
              <w:rPr>
                <w:rFonts w:ascii="Arial" w:hAnsi="Arial" w:cs="Arial"/>
                <w:sz w:val="24"/>
                <w:szCs w:val="24"/>
              </w:rPr>
            </w:pPr>
          </w:p>
        </w:tc>
      </w:tr>
      <w:tr w:rsidR="005A7926" w:rsidRPr="005A7926" w14:paraId="3227D3FB" w14:textId="77777777" w:rsidTr="00735AFB">
        <w:tc>
          <w:tcPr>
            <w:tcW w:w="1242" w:type="dxa"/>
          </w:tcPr>
          <w:p w14:paraId="3227D3F3" w14:textId="77777777" w:rsidR="005A7926" w:rsidRPr="005A7926" w:rsidRDefault="005A7926" w:rsidP="005A7926">
            <w:pPr>
              <w:rPr>
                <w:rFonts w:ascii="Arial" w:hAnsi="Arial" w:cs="Arial"/>
                <w:sz w:val="24"/>
                <w:szCs w:val="24"/>
              </w:rPr>
            </w:pPr>
            <w:r w:rsidRPr="005A7926">
              <w:rPr>
                <w:rFonts w:ascii="Arial" w:hAnsi="Arial" w:cs="Arial"/>
                <w:sz w:val="24"/>
                <w:szCs w:val="24"/>
              </w:rPr>
              <w:t>1.2</w:t>
            </w:r>
          </w:p>
        </w:tc>
        <w:tc>
          <w:tcPr>
            <w:tcW w:w="2552" w:type="dxa"/>
          </w:tcPr>
          <w:p w14:paraId="3227D3F4" w14:textId="77777777" w:rsidR="005A7926" w:rsidRPr="005A7926" w:rsidRDefault="005A7926" w:rsidP="005A7926">
            <w:pPr>
              <w:rPr>
                <w:rFonts w:ascii="Arial" w:hAnsi="Arial" w:cs="Arial"/>
                <w:sz w:val="24"/>
                <w:szCs w:val="24"/>
              </w:rPr>
            </w:pPr>
            <w:r w:rsidRPr="005A7926">
              <w:rPr>
                <w:rFonts w:ascii="Arial" w:hAnsi="Arial" w:cs="Arial"/>
                <w:sz w:val="24"/>
                <w:szCs w:val="24"/>
              </w:rPr>
              <w:t>Number of adult safeguarding concerns screened out in the reporting period (note 4)</w:t>
            </w:r>
          </w:p>
        </w:tc>
        <w:tc>
          <w:tcPr>
            <w:tcW w:w="1701" w:type="dxa"/>
          </w:tcPr>
          <w:p w14:paraId="3227D3F5" w14:textId="77777777" w:rsidR="005A7926" w:rsidRPr="005A7926" w:rsidRDefault="005A7926" w:rsidP="005A7926">
            <w:pPr>
              <w:rPr>
                <w:rFonts w:ascii="Arial" w:hAnsi="Arial" w:cs="Arial"/>
                <w:sz w:val="24"/>
                <w:szCs w:val="24"/>
              </w:rPr>
            </w:pPr>
          </w:p>
        </w:tc>
        <w:tc>
          <w:tcPr>
            <w:tcW w:w="1843" w:type="dxa"/>
          </w:tcPr>
          <w:p w14:paraId="3227D3F6" w14:textId="77777777" w:rsidR="005A7926" w:rsidRPr="005A7926" w:rsidRDefault="005A7926" w:rsidP="005A7926">
            <w:pPr>
              <w:rPr>
                <w:rFonts w:ascii="Arial" w:hAnsi="Arial" w:cs="Arial"/>
                <w:sz w:val="24"/>
                <w:szCs w:val="24"/>
              </w:rPr>
            </w:pPr>
          </w:p>
        </w:tc>
        <w:tc>
          <w:tcPr>
            <w:tcW w:w="1701" w:type="dxa"/>
          </w:tcPr>
          <w:p w14:paraId="3227D3F7" w14:textId="77777777" w:rsidR="005A7926" w:rsidRPr="005A7926" w:rsidRDefault="005A7926" w:rsidP="005A7926">
            <w:pPr>
              <w:rPr>
                <w:rFonts w:ascii="Arial" w:hAnsi="Arial" w:cs="Arial"/>
                <w:sz w:val="24"/>
                <w:szCs w:val="24"/>
              </w:rPr>
            </w:pPr>
          </w:p>
        </w:tc>
        <w:tc>
          <w:tcPr>
            <w:tcW w:w="1984" w:type="dxa"/>
          </w:tcPr>
          <w:p w14:paraId="3227D3F8" w14:textId="77777777" w:rsidR="005A7926" w:rsidRPr="005A7926" w:rsidRDefault="005A7926" w:rsidP="005A7926">
            <w:pPr>
              <w:rPr>
                <w:rFonts w:ascii="Arial" w:hAnsi="Arial" w:cs="Arial"/>
                <w:sz w:val="24"/>
                <w:szCs w:val="24"/>
              </w:rPr>
            </w:pPr>
          </w:p>
        </w:tc>
        <w:tc>
          <w:tcPr>
            <w:tcW w:w="1701" w:type="dxa"/>
          </w:tcPr>
          <w:p w14:paraId="3227D3F9" w14:textId="77777777" w:rsidR="005A7926" w:rsidRPr="005A7926" w:rsidRDefault="005A7926" w:rsidP="005A7926">
            <w:pPr>
              <w:rPr>
                <w:rFonts w:ascii="Arial" w:hAnsi="Arial" w:cs="Arial"/>
                <w:sz w:val="24"/>
                <w:szCs w:val="24"/>
              </w:rPr>
            </w:pPr>
          </w:p>
        </w:tc>
        <w:tc>
          <w:tcPr>
            <w:tcW w:w="1450" w:type="dxa"/>
          </w:tcPr>
          <w:p w14:paraId="3227D3FA" w14:textId="77777777" w:rsidR="005A7926" w:rsidRPr="005A7926" w:rsidRDefault="005A7926" w:rsidP="005A7926">
            <w:pPr>
              <w:rPr>
                <w:rFonts w:ascii="Arial" w:hAnsi="Arial" w:cs="Arial"/>
                <w:sz w:val="24"/>
                <w:szCs w:val="24"/>
              </w:rPr>
            </w:pPr>
          </w:p>
        </w:tc>
      </w:tr>
      <w:tr w:rsidR="005A7926" w:rsidRPr="005A7926" w14:paraId="3227D404" w14:textId="77777777" w:rsidTr="00735AFB">
        <w:tc>
          <w:tcPr>
            <w:tcW w:w="1242" w:type="dxa"/>
          </w:tcPr>
          <w:p w14:paraId="3227D3FC" w14:textId="77777777" w:rsidR="005A7926" w:rsidRPr="005A7926" w:rsidRDefault="005A7926" w:rsidP="005A7926">
            <w:pPr>
              <w:rPr>
                <w:rFonts w:ascii="Arial" w:hAnsi="Arial" w:cs="Arial"/>
                <w:sz w:val="24"/>
                <w:szCs w:val="24"/>
              </w:rPr>
            </w:pPr>
            <w:r w:rsidRPr="005A7926">
              <w:rPr>
                <w:rFonts w:ascii="Arial" w:hAnsi="Arial" w:cs="Arial"/>
                <w:sz w:val="24"/>
                <w:szCs w:val="24"/>
              </w:rPr>
              <w:t>1.3</w:t>
            </w:r>
          </w:p>
        </w:tc>
        <w:tc>
          <w:tcPr>
            <w:tcW w:w="2552" w:type="dxa"/>
          </w:tcPr>
          <w:p w14:paraId="3227D3FD" w14:textId="77777777" w:rsidR="005A7926" w:rsidRPr="005A7926" w:rsidRDefault="005A7926" w:rsidP="005A7926">
            <w:pPr>
              <w:rPr>
                <w:rFonts w:ascii="Arial" w:hAnsi="Arial" w:cs="Arial"/>
                <w:sz w:val="24"/>
                <w:szCs w:val="24"/>
              </w:rPr>
            </w:pPr>
            <w:r w:rsidRPr="005A7926">
              <w:rPr>
                <w:rFonts w:ascii="Arial" w:hAnsi="Arial" w:cs="Arial"/>
                <w:sz w:val="24"/>
                <w:szCs w:val="24"/>
              </w:rPr>
              <w:t xml:space="preserve">Number of adult safeguarding concerns </w:t>
            </w:r>
            <w:r w:rsidRPr="005A7926">
              <w:rPr>
                <w:rFonts w:ascii="Arial" w:hAnsi="Arial" w:cs="Arial"/>
                <w:b/>
                <w:sz w:val="24"/>
                <w:szCs w:val="24"/>
              </w:rPr>
              <w:t>not</w:t>
            </w:r>
            <w:r w:rsidRPr="005A7926">
              <w:rPr>
                <w:rFonts w:ascii="Arial" w:hAnsi="Arial" w:cs="Arial"/>
                <w:sz w:val="24"/>
                <w:szCs w:val="24"/>
              </w:rPr>
              <w:t xml:space="preserve"> referred to HSC Trusts (note 5)</w:t>
            </w:r>
          </w:p>
        </w:tc>
        <w:tc>
          <w:tcPr>
            <w:tcW w:w="1701" w:type="dxa"/>
          </w:tcPr>
          <w:p w14:paraId="3227D3FE" w14:textId="77777777" w:rsidR="005A7926" w:rsidRPr="005A7926" w:rsidRDefault="005A7926" w:rsidP="005A7926">
            <w:pPr>
              <w:rPr>
                <w:rFonts w:ascii="Arial" w:hAnsi="Arial" w:cs="Arial"/>
                <w:sz w:val="24"/>
                <w:szCs w:val="24"/>
              </w:rPr>
            </w:pPr>
          </w:p>
        </w:tc>
        <w:tc>
          <w:tcPr>
            <w:tcW w:w="1843" w:type="dxa"/>
          </w:tcPr>
          <w:p w14:paraId="3227D3FF" w14:textId="77777777" w:rsidR="005A7926" w:rsidRPr="005A7926" w:rsidRDefault="005A7926" w:rsidP="005A7926">
            <w:pPr>
              <w:rPr>
                <w:rFonts w:ascii="Arial" w:hAnsi="Arial" w:cs="Arial"/>
                <w:sz w:val="24"/>
                <w:szCs w:val="24"/>
              </w:rPr>
            </w:pPr>
          </w:p>
        </w:tc>
        <w:tc>
          <w:tcPr>
            <w:tcW w:w="1701" w:type="dxa"/>
          </w:tcPr>
          <w:p w14:paraId="3227D400" w14:textId="77777777" w:rsidR="005A7926" w:rsidRPr="005A7926" w:rsidRDefault="005A7926" w:rsidP="005A7926">
            <w:pPr>
              <w:rPr>
                <w:rFonts w:ascii="Arial" w:hAnsi="Arial" w:cs="Arial"/>
                <w:sz w:val="24"/>
                <w:szCs w:val="24"/>
              </w:rPr>
            </w:pPr>
          </w:p>
        </w:tc>
        <w:tc>
          <w:tcPr>
            <w:tcW w:w="1984" w:type="dxa"/>
          </w:tcPr>
          <w:p w14:paraId="3227D401" w14:textId="77777777" w:rsidR="005A7926" w:rsidRPr="005A7926" w:rsidRDefault="005A7926" w:rsidP="005A7926">
            <w:pPr>
              <w:rPr>
                <w:rFonts w:ascii="Arial" w:hAnsi="Arial" w:cs="Arial"/>
                <w:sz w:val="24"/>
                <w:szCs w:val="24"/>
              </w:rPr>
            </w:pPr>
          </w:p>
        </w:tc>
        <w:tc>
          <w:tcPr>
            <w:tcW w:w="1701" w:type="dxa"/>
          </w:tcPr>
          <w:p w14:paraId="3227D402" w14:textId="77777777" w:rsidR="005A7926" w:rsidRPr="005A7926" w:rsidRDefault="005A7926" w:rsidP="005A7926">
            <w:pPr>
              <w:rPr>
                <w:rFonts w:ascii="Arial" w:hAnsi="Arial" w:cs="Arial"/>
                <w:sz w:val="24"/>
                <w:szCs w:val="24"/>
              </w:rPr>
            </w:pPr>
          </w:p>
        </w:tc>
        <w:tc>
          <w:tcPr>
            <w:tcW w:w="1450" w:type="dxa"/>
          </w:tcPr>
          <w:p w14:paraId="3227D403" w14:textId="77777777" w:rsidR="005A7926" w:rsidRPr="005A7926" w:rsidRDefault="005A7926" w:rsidP="005A7926">
            <w:pPr>
              <w:rPr>
                <w:rFonts w:ascii="Arial" w:hAnsi="Arial" w:cs="Arial"/>
                <w:sz w:val="24"/>
                <w:szCs w:val="24"/>
              </w:rPr>
            </w:pPr>
          </w:p>
        </w:tc>
      </w:tr>
      <w:tr w:rsidR="005A7926" w:rsidRPr="005A7926" w14:paraId="3227D40F" w14:textId="77777777" w:rsidTr="00735AFB">
        <w:tc>
          <w:tcPr>
            <w:tcW w:w="1242" w:type="dxa"/>
          </w:tcPr>
          <w:p w14:paraId="3227D405" w14:textId="77777777" w:rsidR="005A7926" w:rsidRPr="005A7926" w:rsidRDefault="005A7926" w:rsidP="005A7926">
            <w:pPr>
              <w:rPr>
                <w:rFonts w:ascii="Arial" w:hAnsi="Arial" w:cs="Arial"/>
                <w:sz w:val="24"/>
                <w:szCs w:val="24"/>
              </w:rPr>
            </w:pPr>
            <w:r w:rsidRPr="005A7926">
              <w:rPr>
                <w:rFonts w:ascii="Arial" w:hAnsi="Arial" w:cs="Arial"/>
                <w:sz w:val="24"/>
                <w:szCs w:val="24"/>
              </w:rPr>
              <w:t>1.4</w:t>
            </w:r>
          </w:p>
        </w:tc>
        <w:tc>
          <w:tcPr>
            <w:tcW w:w="2552" w:type="dxa"/>
          </w:tcPr>
          <w:p w14:paraId="3227D406" w14:textId="77777777" w:rsidR="005A7926" w:rsidRPr="005A7926" w:rsidRDefault="005A7926" w:rsidP="005A7926">
            <w:pPr>
              <w:rPr>
                <w:rFonts w:ascii="Arial" w:hAnsi="Arial" w:cs="Arial"/>
                <w:sz w:val="24"/>
                <w:szCs w:val="24"/>
              </w:rPr>
            </w:pPr>
            <w:r w:rsidRPr="005A7926">
              <w:rPr>
                <w:rFonts w:ascii="Arial" w:hAnsi="Arial" w:cs="Arial"/>
                <w:sz w:val="24"/>
                <w:szCs w:val="24"/>
              </w:rPr>
              <w:t>Number of referrals made to HSC Trusts (note 6)</w:t>
            </w:r>
          </w:p>
          <w:p w14:paraId="3227D407" w14:textId="77777777" w:rsidR="005A7926" w:rsidRPr="005A7926" w:rsidRDefault="005A7926" w:rsidP="005A7926">
            <w:pPr>
              <w:rPr>
                <w:rFonts w:ascii="Arial" w:hAnsi="Arial" w:cs="Arial"/>
                <w:sz w:val="24"/>
                <w:szCs w:val="24"/>
              </w:rPr>
            </w:pPr>
          </w:p>
          <w:p w14:paraId="3227D408" w14:textId="77777777" w:rsidR="005A7926" w:rsidRPr="005A7926" w:rsidRDefault="005A7926" w:rsidP="005A7926">
            <w:pPr>
              <w:rPr>
                <w:rFonts w:ascii="Arial" w:hAnsi="Arial" w:cs="Arial"/>
                <w:sz w:val="24"/>
                <w:szCs w:val="24"/>
              </w:rPr>
            </w:pPr>
          </w:p>
        </w:tc>
        <w:tc>
          <w:tcPr>
            <w:tcW w:w="1701" w:type="dxa"/>
          </w:tcPr>
          <w:p w14:paraId="3227D409" w14:textId="77777777" w:rsidR="005A7926" w:rsidRPr="005A7926" w:rsidRDefault="005A7926" w:rsidP="005A7926">
            <w:pPr>
              <w:rPr>
                <w:rFonts w:ascii="Arial" w:hAnsi="Arial" w:cs="Arial"/>
                <w:sz w:val="24"/>
                <w:szCs w:val="24"/>
              </w:rPr>
            </w:pPr>
          </w:p>
        </w:tc>
        <w:tc>
          <w:tcPr>
            <w:tcW w:w="1843" w:type="dxa"/>
          </w:tcPr>
          <w:p w14:paraId="3227D40A" w14:textId="77777777" w:rsidR="005A7926" w:rsidRPr="005A7926" w:rsidRDefault="005A7926" w:rsidP="005A7926">
            <w:pPr>
              <w:rPr>
                <w:rFonts w:ascii="Arial" w:hAnsi="Arial" w:cs="Arial"/>
                <w:sz w:val="24"/>
                <w:szCs w:val="24"/>
              </w:rPr>
            </w:pPr>
          </w:p>
        </w:tc>
        <w:tc>
          <w:tcPr>
            <w:tcW w:w="1701" w:type="dxa"/>
          </w:tcPr>
          <w:p w14:paraId="3227D40B" w14:textId="77777777" w:rsidR="005A7926" w:rsidRPr="005A7926" w:rsidRDefault="005A7926" w:rsidP="005A7926">
            <w:pPr>
              <w:rPr>
                <w:rFonts w:ascii="Arial" w:hAnsi="Arial" w:cs="Arial"/>
                <w:sz w:val="24"/>
                <w:szCs w:val="24"/>
              </w:rPr>
            </w:pPr>
          </w:p>
        </w:tc>
        <w:tc>
          <w:tcPr>
            <w:tcW w:w="1984" w:type="dxa"/>
          </w:tcPr>
          <w:p w14:paraId="3227D40C" w14:textId="77777777" w:rsidR="005A7926" w:rsidRPr="005A7926" w:rsidRDefault="005A7926" w:rsidP="005A7926">
            <w:pPr>
              <w:rPr>
                <w:rFonts w:ascii="Arial" w:hAnsi="Arial" w:cs="Arial"/>
                <w:sz w:val="24"/>
                <w:szCs w:val="24"/>
              </w:rPr>
            </w:pPr>
          </w:p>
        </w:tc>
        <w:tc>
          <w:tcPr>
            <w:tcW w:w="1701" w:type="dxa"/>
          </w:tcPr>
          <w:p w14:paraId="3227D40D" w14:textId="77777777" w:rsidR="005A7926" w:rsidRPr="005A7926" w:rsidRDefault="005A7926" w:rsidP="005A7926">
            <w:pPr>
              <w:rPr>
                <w:rFonts w:ascii="Arial" w:hAnsi="Arial" w:cs="Arial"/>
                <w:sz w:val="24"/>
                <w:szCs w:val="24"/>
              </w:rPr>
            </w:pPr>
          </w:p>
        </w:tc>
        <w:tc>
          <w:tcPr>
            <w:tcW w:w="1450" w:type="dxa"/>
          </w:tcPr>
          <w:p w14:paraId="3227D40E" w14:textId="77777777" w:rsidR="005A7926" w:rsidRPr="005A7926" w:rsidRDefault="005A7926" w:rsidP="005A7926">
            <w:pPr>
              <w:rPr>
                <w:rFonts w:ascii="Arial" w:hAnsi="Arial" w:cs="Arial"/>
                <w:sz w:val="24"/>
                <w:szCs w:val="24"/>
              </w:rPr>
            </w:pPr>
          </w:p>
        </w:tc>
      </w:tr>
    </w:tbl>
    <w:p w14:paraId="3227D410" w14:textId="77777777" w:rsidR="00E148D0" w:rsidRDefault="00E148D0"/>
    <w:p w14:paraId="3227D411" w14:textId="77777777" w:rsidR="005A7926" w:rsidRDefault="005A7926"/>
    <w:tbl>
      <w:tblPr>
        <w:tblStyle w:val="TableGrid3"/>
        <w:tblW w:w="0" w:type="auto"/>
        <w:tblLook w:val="04A0" w:firstRow="1" w:lastRow="0" w:firstColumn="1" w:lastColumn="0" w:noHBand="0" w:noVBand="1"/>
      </w:tblPr>
      <w:tblGrid>
        <w:gridCol w:w="1242"/>
        <w:gridCol w:w="4427"/>
        <w:gridCol w:w="2835"/>
        <w:gridCol w:w="2835"/>
        <w:gridCol w:w="2835"/>
      </w:tblGrid>
      <w:tr w:rsidR="005A7926" w:rsidRPr="005A7926" w14:paraId="3227D41A" w14:textId="77777777" w:rsidTr="00735AFB">
        <w:tc>
          <w:tcPr>
            <w:tcW w:w="5669" w:type="dxa"/>
            <w:gridSpan w:val="2"/>
          </w:tcPr>
          <w:p w14:paraId="3227D412" w14:textId="77777777" w:rsidR="005A7926" w:rsidRPr="005A7926" w:rsidRDefault="005A7926" w:rsidP="005A7926">
            <w:pPr>
              <w:rPr>
                <w:rFonts w:ascii="Arial" w:hAnsi="Arial" w:cs="Arial"/>
                <w:b/>
                <w:sz w:val="24"/>
                <w:szCs w:val="24"/>
              </w:rPr>
            </w:pPr>
            <w:r w:rsidRPr="005A7926">
              <w:rPr>
                <w:rFonts w:ascii="Arial" w:hAnsi="Arial" w:cs="Arial"/>
                <w:b/>
                <w:sz w:val="24"/>
                <w:szCs w:val="24"/>
              </w:rPr>
              <w:t xml:space="preserve">Adult Safeguarding Training </w:t>
            </w:r>
          </w:p>
          <w:p w14:paraId="3227D413" w14:textId="77777777" w:rsidR="005A7926" w:rsidRPr="005A7926" w:rsidRDefault="005A7926" w:rsidP="005A7926">
            <w:pPr>
              <w:rPr>
                <w:rFonts w:ascii="Arial" w:hAnsi="Arial" w:cs="Arial"/>
                <w:b/>
                <w:sz w:val="24"/>
                <w:szCs w:val="24"/>
              </w:rPr>
            </w:pPr>
            <w:r w:rsidRPr="005A7926">
              <w:rPr>
                <w:rFonts w:ascii="Arial" w:hAnsi="Arial" w:cs="Arial"/>
                <w:b/>
                <w:sz w:val="24"/>
                <w:szCs w:val="24"/>
              </w:rPr>
              <w:t>(note 7)</w:t>
            </w:r>
          </w:p>
        </w:tc>
        <w:tc>
          <w:tcPr>
            <w:tcW w:w="2835" w:type="dxa"/>
          </w:tcPr>
          <w:p w14:paraId="3227D414" w14:textId="77777777" w:rsidR="005A7926" w:rsidRPr="005A7926" w:rsidRDefault="005A7926" w:rsidP="005A7926">
            <w:pPr>
              <w:jc w:val="center"/>
              <w:rPr>
                <w:rFonts w:ascii="Arial" w:hAnsi="Arial" w:cs="Arial"/>
                <w:sz w:val="24"/>
                <w:szCs w:val="24"/>
              </w:rPr>
            </w:pPr>
            <w:r w:rsidRPr="005A7926">
              <w:rPr>
                <w:rFonts w:ascii="Arial" w:hAnsi="Arial" w:cs="Arial"/>
                <w:sz w:val="24"/>
                <w:szCs w:val="24"/>
              </w:rPr>
              <w:t>Level 1</w:t>
            </w:r>
          </w:p>
          <w:p w14:paraId="3227D415" w14:textId="77777777" w:rsidR="005A7926" w:rsidRPr="005A7926" w:rsidRDefault="005A7926" w:rsidP="005A7926">
            <w:pPr>
              <w:jc w:val="center"/>
              <w:rPr>
                <w:rFonts w:ascii="Arial" w:hAnsi="Arial" w:cs="Arial"/>
                <w:sz w:val="24"/>
                <w:szCs w:val="24"/>
              </w:rPr>
            </w:pPr>
            <w:r w:rsidRPr="005A7926">
              <w:rPr>
                <w:rFonts w:ascii="Arial" w:hAnsi="Arial" w:cs="Arial"/>
                <w:sz w:val="24"/>
                <w:szCs w:val="24"/>
              </w:rPr>
              <w:t>Induction and basic awareness</w:t>
            </w:r>
          </w:p>
        </w:tc>
        <w:tc>
          <w:tcPr>
            <w:tcW w:w="2835" w:type="dxa"/>
          </w:tcPr>
          <w:p w14:paraId="3227D416" w14:textId="77777777" w:rsidR="005A7926" w:rsidRPr="005A7926" w:rsidRDefault="005A7926" w:rsidP="005A7926">
            <w:pPr>
              <w:jc w:val="center"/>
              <w:rPr>
                <w:rFonts w:ascii="Arial" w:hAnsi="Arial" w:cs="Arial"/>
                <w:sz w:val="24"/>
                <w:szCs w:val="24"/>
              </w:rPr>
            </w:pPr>
            <w:r w:rsidRPr="005A7926">
              <w:rPr>
                <w:rFonts w:ascii="Arial" w:hAnsi="Arial" w:cs="Arial"/>
                <w:sz w:val="24"/>
                <w:szCs w:val="24"/>
              </w:rPr>
              <w:t>Level 2</w:t>
            </w:r>
          </w:p>
          <w:p w14:paraId="3227D417" w14:textId="77777777" w:rsidR="005A7926" w:rsidRPr="005A7926" w:rsidRDefault="005A7926" w:rsidP="005A7926">
            <w:pPr>
              <w:jc w:val="center"/>
              <w:rPr>
                <w:rFonts w:ascii="Arial" w:hAnsi="Arial" w:cs="Arial"/>
                <w:sz w:val="24"/>
                <w:szCs w:val="24"/>
              </w:rPr>
            </w:pPr>
            <w:r w:rsidRPr="005A7926">
              <w:rPr>
                <w:rFonts w:ascii="Arial" w:hAnsi="Arial" w:cs="Arial"/>
                <w:sz w:val="24"/>
                <w:szCs w:val="24"/>
              </w:rPr>
              <w:t>Awareness raising, recognising and responding</w:t>
            </w:r>
          </w:p>
        </w:tc>
        <w:tc>
          <w:tcPr>
            <w:tcW w:w="2835" w:type="dxa"/>
          </w:tcPr>
          <w:p w14:paraId="3227D418" w14:textId="77777777" w:rsidR="005A7926" w:rsidRPr="005A7926" w:rsidRDefault="005A7926" w:rsidP="005A7926">
            <w:pPr>
              <w:jc w:val="center"/>
              <w:rPr>
                <w:rFonts w:ascii="Arial" w:hAnsi="Arial" w:cs="Arial"/>
                <w:sz w:val="24"/>
                <w:szCs w:val="24"/>
              </w:rPr>
            </w:pPr>
            <w:r w:rsidRPr="005A7926">
              <w:rPr>
                <w:rFonts w:ascii="Arial" w:hAnsi="Arial" w:cs="Arial"/>
                <w:sz w:val="24"/>
                <w:szCs w:val="24"/>
              </w:rPr>
              <w:t>Level 3</w:t>
            </w:r>
          </w:p>
          <w:p w14:paraId="3227D419" w14:textId="77777777" w:rsidR="005A7926" w:rsidRPr="005A7926" w:rsidRDefault="005A7926" w:rsidP="005A7926">
            <w:pPr>
              <w:jc w:val="center"/>
              <w:rPr>
                <w:rFonts w:ascii="Arial" w:hAnsi="Arial" w:cs="Arial"/>
                <w:sz w:val="24"/>
                <w:szCs w:val="24"/>
              </w:rPr>
            </w:pPr>
            <w:r w:rsidRPr="005A7926">
              <w:rPr>
                <w:rFonts w:ascii="Arial" w:hAnsi="Arial" w:cs="Arial"/>
                <w:sz w:val="24"/>
                <w:szCs w:val="24"/>
              </w:rPr>
              <w:t>Managers and ASCs</w:t>
            </w:r>
          </w:p>
        </w:tc>
      </w:tr>
      <w:tr w:rsidR="005A7926" w:rsidRPr="005A7926" w14:paraId="3227D424" w14:textId="77777777" w:rsidTr="00735AFB">
        <w:tc>
          <w:tcPr>
            <w:tcW w:w="1242" w:type="dxa"/>
          </w:tcPr>
          <w:p w14:paraId="3227D41B" w14:textId="77777777" w:rsidR="005A7926" w:rsidRPr="005A7926" w:rsidRDefault="005A7926" w:rsidP="005A7926">
            <w:pPr>
              <w:rPr>
                <w:rFonts w:ascii="Arial" w:hAnsi="Arial" w:cs="Arial"/>
                <w:sz w:val="24"/>
                <w:szCs w:val="24"/>
              </w:rPr>
            </w:pPr>
            <w:r w:rsidRPr="005A7926">
              <w:rPr>
                <w:rFonts w:ascii="Arial" w:hAnsi="Arial" w:cs="Arial"/>
                <w:sz w:val="24"/>
                <w:szCs w:val="24"/>
              </w:rPr>
              <w:t>1.5</w:t>
            </w:r>
          </w:p>
        </w:tc>
        <w:tc>
          <w:tcPr>
            <w:tcW w:w="4427" w:type="dxa"/>
          </w:tcPr>
          <w:p w14:paraId="3227D41C" w14:textId="77777777" w:rsidR="005A7926" w:rsidRPr="005A7926" w:rsidRDefault="005A7926" w:rsidP="005A7926">
            <w:pPr>
              <w:rPr>
                <w:rFonts w:ascii="Arial" w:hAnsi="Arial" w:cs="Arial"/>
                <w:sz w:val="24"/>
                <w:szCs w:val="24"/>
              </w:rPr>
            </w:pPr>
            <w:r w:rsidRPr="005A7926">
              <w:rPr>
                <w:rFonts w:ascii="Arial" w:hAnsi="Arial" w:cs="Arial"/>
                <w:sz w:val="24"/>
                <w:szCs w:val="24"/>
              </w:rPr>
              <w:t>Have all relevant staff and volunteers been trained in adult safeguarding in the reporting period.</w:t>
            </w:r>
          </w:p>
          <w:p w14:paraId="3227D41D" w14:textId="77777777" w:rsidR="005A7926" w:rsidRPr="005A7926" w:rsidRDefault="005A7926" w:rsidP="005A7926">
            <w:pPr>
              <w:rPr>
                <w:rFonts w:ascii="Arial" w:hAnsi="Arial" w:cs="Arial"/>
                <w:sz w:val="24"/>
                <w:szCs w:val="24"/>
              </w:rPr>
            </w:pPr>
            <w:r w:rsidRPr="005A7926">
              <w:rPr>
                <w:rFonts w:ascii="Arial" w:hAnsi="Arial" w:cs="Arial"/>
                <w:sz w:val="24"/>
                <w:szCs w:val="24"/>
              </w:rPr>
              <w:t xml:space="preserve">If </w:t>
            </w:r>
            <w:proofErr w:type="gramStart"/>
            <w:r w:rsidRPr="005A7926">
              <w:rPr>
                <w:rFonts w:ascii="Arial" w:hAnsi="Arial" w:cs="Arial"/>
                <w:sz w:val="24"/>
                <w:szCs w:val="24"/>
              </w:rPr>
              <w:t>no</w:t>
            </w:r>
            <w:proofErr w:type="gramEnd"/>
            <w:r w:rsidRPr="005A7926">
              <w:rPr>
                <w:rFonts w:ascii="Arial" w:hAnsi="Arial" w:cs="Arial"/>
                <w:sz w:val="24"/>
                <w:szCs w:val="24"/>
              </w:rPr>
              <w:t xml:space="preserve"> please provide detail.</w:t>
            </w:r>
          </w:p>
          <w:p w14:paraId="3227D41E" w14:textId="77777777" w:rsidR="005A7926" w:rsidRPr="005A7926" w:rsidRDefault="005A7926" w:rsidP="005A7926">
            <w:pPr>
              <w:rPr>
                <w:rFonts w:ascii="Arial" w:hAnsi="Arial" w:cs="Arial"/>
                <w:sz w:val="24"/>
                <w:szCs w:val="24"/>
              </w:rPr>
            </w:pPr>
          </w:p>
          <w:p w14:paraId="3227D41F" w14:textId="77777777" w:rsidR="005A7926" w:rsidRPr="005A7926" w:rsidRDefault="005A7926" w:rsidP="005A7926">
            <w:pPr>
              <w:rPr>
                <w:rFonts w:ascii="Arial" w:hAnsi="Arial" w:cs="Arial"/>
                <w:sz w:val="24"/>
                <w:szCs w:val="24"/>
              </w:rPr>
            </w:pPr>
          </w:p>
          <w:p w14:paraId="3227D420" w14:textId="77777777" w:rsidR="005A7926" w:rsidRPr="005A7926" w:rsidRDefault="005A7926" w:rsidP="005A7926">
            <w:pPr>
              <w:rPr>
                <w:rFonts w:ascii="Arial" w:hAnsi="Arial" w:cs="Arial"/>
                <w:sz w:val="24"/>
                <w:szCs w:val="24"/>
              </w:rPr>
            </w:pPr>
          </w:p>
        </w:tc>
        <w:tc>
          <w:tcPr>
            <w:tcW w:w="2835" w:type="dxa"/>
          </w:tcPr>
          <w:p w14:paraId="3227D421" w14:textId="77777777" w:rsidR="005A7926" w:rsidRPr="005A7926" w:rsidRDefault="005A7926" w:rsidP="005A7926">
            <w:pPr>
              <w:rPr>
                <w:rFonts w:ascii="Arial" w:hAnsi="Arial" w:cs="Arial"/>
                <w:sz w:val="24"/>
                <w:szCs w:val="24"/>
              </w:rPr>
            </w:pPr>
          </w:p>
        </w:tc>
        <w:tc>
          <w:tcPr>
            <w:tcW w:w="2835" w:type="dxa"/>
          </w:tcPr>
          <w:p w14:paraId="3227D422" w14:textId="77777777" w:rsidR="005A7926" w:rsidRPr="005A7926" w:rsidRDefault="005A7926" w:rsidP="005A7926">
            <w:pPr>
              <w:rPr>
                <w:rFonts w:ascii="Arial" w:hAnsi="Arial" w:cs="Arial"/>
                <w:sz w:val="24"/>
                <w:szCs w:val="24"/>
              </w:rPr>
            </w:pPr>
          </w:p>
        </w:tc>
        <w:tc>
          <w:tcPr>
            <w:tcW w:w="2835" w:type="dxa"/>
          </w:tcPr>
          <w:p w14:paraId="3227D423" w14:textId="77777777" w:rsidR="005A7926" w:rsidRPr="005A7926" w:rsidRDefault="005A7926" w:rsidP="005A7926">
            <w:pPr>
              <w:rPr>
                <w:rFonts w:ascii="Arial" w:hAnsi="Arial" w:cs="Arial"/>
                <w:sz w:val="24"/>
                <w:szCs w:val="24"/>
              </w:rPr>
            </w:pPr>
          </w:p>
        </w:tc>
      </w:tr>
    </w:tbl>
    <w:p w14:paraId="3227D425" w14:textId="77777777" w:rsidR="005A7926" w:rsidRDefault="005A7926"/>
    <w:tbl>
      <w:tblPr>
        <w:tblStyle w:val="TableGrid4"/>
        <w:tblW w:w="0" w:type="auto"/>
        <w:tblLook w:val="04A0" w:firstRow="1" w:lastRow="0" w:firstColumn="1" w:lastColumn="0" w:noHBand="0" w:noVBand="1"/>
      </w:tblPr>
      <w:tblGrid>
        <w:gridCol w:w="1242"/>
        <w:gridCol w:w="4395"/>
        <w:gridCol w:w="8537"/>
      </w:tblGrid>
      <w:tr w:rsidR="005A7926" w:rsidRPr="005A7926" w14:paraId="3227D431" w14:textId="77777777" w:rsidTr="00735AFB">
        <w:tc>
          <w:tcPr>
            <w:tcW w:w="1242" w:type="dxa"/>
          </w:tcPr>
          <w:p w14:paraId="3227D426" w14:textId="77777777" w:rsidR="005A7926" w:rsidRPr="005A7926" w:rsidRDefault="005A7926" w:rsidP="005A7926">
            <w:pPr>
              <w:rPr>
                <w:rFonts w:ascii="Arial" w:hAnsi="Arial" w:cs="Arial"/>
                <w:sz w:val="24"/>
                <w:szCs w:val="24"/>
              </w:rPr>
            </w:pPr>
            <w:r w:rsidRPr="005A7926">
              <w:rPr>
                <w:rFonts w:ascii="Arial" w:hAnsi="Arial" w:cs="Arial"/>
                <w:sz w:val="24"/>
                <w:szCs w:val="24"/>
              </w:rPr>
              <w:t>1.6</w:t>
            </w:r>
          </w:p>
        </w:tc>
        <w:tc>
          <w:tcPr>
            <w:tcW w:w="4395" w:type="dxa"/>
          </w:tcPr>
          <w:p w14:paraId="3227D427" w14:textId="7E55C30A" w:rsidR="005A7926" w:rsidRPr="005A7926" w:rsidRDefault="005A7926" w:rsidP="005A7926">
            <w:pPr>
              <w:rPr>
                <w:rFonts w:ascii="Arial" w:hAnsi="Arial" w:cs="Arial"/>
                <w:sz w:val="24"/>
                <w:szCs w:val="24"/>
              </w:rPr>
            </w:pPr>
            <w:r w:rsidRPr="005A7926">
              <w:rPr>
                <w:rFonts w:ascii="Arial" w:hAnsi="Arial" w:cs="Arial"/>
                <w:sz w:val="24"/>
                <w:szCs w:val="24"/>
              </w:rPr>
              <w:t>Comment on how the data is being used by the organisation/service (note 8)</w:t>
            </w:r>
          </w:p>
          <w:p w14:paraId="3227D428" w14:textId="77777777" w:rsidR="005A7926" w:rsidRPr="005A7926" w:rsidRDefault="005A7926" w:rsidP="005A7926">
            <w:pPr>
              <w:rPr>
                <w:rFonts w:ascii="Arial" w:hAnsi="Arial" w:cs="Arial"/>
                <w:sz w:val="24"/>
                <w:szCs w:val="24"/>
              </w:rPr>
            </w:pPr>
          </w:p>
          <w:p w14:paraId="3227D429" w14:textId="77777777" w:rsidR="005A7926" w:rsidRPr="005A7926" w:rsidRDefault="005A7926" w:rsidP="005A7926">
            <w:pPr>
              <w:rPr>
                <w:rFonts w:ascii="Arial" w:hAnsi="Arial" w:cs="Arial"/>
                <w:sz w:val="24"/>
                <w:szCs w:val="24"/>
              </w:rPr>
            </w:pPr>
          </w:p>
          <w:p w14:paraId="3227D42A" w14:textId="77777777" w:rsidR="005A7926" w:rsidRPr="005A7926" w:rsidRDefault="005A7926" w:rsidP="005A7926">
            <w:pPr>
              <w:rPr>
                <w:rFonts w:ascii="Arial" w:hAnsi="Arial" w:cs="Arial"/>
                <w:sz w:val="24"/>
                <w:szCs w:val="24"/>
              </w:rPr>
            </w:pPr>
          </w:p>
          <w:p w14:paraId="3227D42B" w14:textId="77777777" w:rsidR="005A7926" w:rsidRPr="005A7926" w:rsidRDefault="005A7926" w:rsidP="005A7926">
            <w:pPr>
              <w:rPr>
                <w:rFonts w:ascii="Arial" w:hAnsi="Arial" w:cs="Arial"/>
                <w:sz w:val="24"/>
                <w:szCs w:val="24"/>
              </w:rPr>
            </w:pPr>
          </w:p>
          <w:p w14:paraId="3227D42C" w14:textId="77777777" w:rsidR="005A7926" w:rsidRPr="005A7926" w:rsidRDefault="005A7926" w:rsidP="005A7926">
            <w:pPr>
              <w:rPr>
                <w:rFonts w:ascii="Arial" w:hAnsi="Arial" w:cs="Arial"/>
                <w:sz w:val="24"/>
                <w:szCs w:val="24"/>
              </w:rPr>
            </w:pPr>
          </w:p>
          <w:p w14:paraId="3227D42D" w14:textId="77777777" w:rsidR="005A7926" w:rsidRPr="005A7926" w:rsidRDefault="005A7926" w:rsidP="005A7926">
            <w:pPr>
              <w:rPr>
                <w:rFonts w:ascii="Arial" w:hAnsi="Arial" w:cs="Arial"/>
                <w:sz w:val="24"/>
                <w:szCs w:val="24"/>
              </w:rPr>
            </w:pPr>
          </w:p>
          <w:p w14:paraId="3227D42E" w14:textId="77777777" w:rsidR="005A7926" w:rsidRPr="005A7926" w:rsidRDefault="005A7926" w:rsidP="005A7926">
            <w:pPr>
              <w:rPr>
                <w:rFonts w:ascii="Arial" w:hAnsi="Arial" w:cs="Arial"/>
                <w:sz w:val="24"/>
                <w:szCs w:val="24"/>
              </w:rPr>
            </w:pPr>
          </w:p>
          <w:p w14:paraId="3227D42F" w14:textId="77777777" w:rsidR="005A7926" w:rsidRPr="005A7926" w:rsidRDefault="005A7926" w:rsidP="005A7926">
            <w:pPr>
              <w:rPr>
                <w:rFonts w:ascii="Arial" w:hAnsi="Arial" w:cs="Arial"/>
                <w:sz w:val="24"/>
                <w:szCs w:val="24"/>
              </w:rPr>
            </w:pPr>
          </w:p>
        </w:tc>
        <w:tc>
          <w:tcPr>
            <w:tcW w:w="8537" w:type="dxa"/>
          </w:tcPr>
          <w:p w14:paraId="3227D430" w14:textId="77777777" w:rsidR="005A7926" w:rsidRPr="005A7926" w:rsidRDefault="005A7926" w:rsidP="005A7926">
            <w:pPr>
              <w:rPr>
                <w:rFonts w:ascii="Arial" w:hAnsi="Arial" w:cs="Arial"/>
                <w:sz w:val="24"/>
                <w:szCs w:val="24"/>
              </w:rPr>
            </w:pPr>
          </w:p>
        </w:tc>
      </w:tr>
    </w:tbl>
    <w:p w14:paraId="3227D432" w14:textId="77777777" w:rsidR="005A7926" w:rsidRDefault="005A7926"/>
    <w:p w14:paraId="3227D433" w14:textId="77777777" w:rsidR="005A7926" w:rsidRDefault="005A7926"/>
    <w:p w14:paraId="3227D434" w14:textId="77777777" w:rsidR="005A7926" w:rsidRDefault="005A7926"/>
    <w:p w14:paraId="3227D435" w14:textId="77777777" w:rsidR="005A7926" w:rsidRDefault="005A7926" w:rsidP="005A7926"/>
    <w:p w14:paraId="3227D436" w14:textId="77777777" w:rsidR="005A7926" w:rsidRPr="005A7926" w:rsidRDefault="005A7926" w:rsidP="005A7926">
      <w:pPr>
        <w:rPr>
          <w:rFonts w:ascii="Arial" w:hAnsi="Arial" w:cs="Arial"/>
          <w:b/>
          <w:sz w:val="24"/>
          <w:szCs w:val="24"/>
        </w:rPr>
      </w:pPr>
      <w:r w:rsidRPr="005A7926">
        <w:rPr>
          <w:rFonts w:ascii="Arial" w:hAnsi="Arial" w:cs="Arial"/>
          <w:b/>
          <w:sz w:val="24"/>
          <w:szCs w:val="24"/>
        </w:rPr>
        <w:lastRenderedPageBreak/>
        <w:t>Guidance Notes</w:t>
      </w:r>
    </w:p>
    <w:tbl>
      <w:tblPr>
        <w:tblStyle w:val="TableGrid1"/>
        <w:tblpPr w:leftFromText="180" w:rightFromText="180" w:vertAnchor="text" w:tblpY="1"/>
        <w:tblOverlap w:val="never"/>
        <w:tblW w:w="0" w:type="auto"/>
        <w:tblLook w:val="04A0" w:firstRow="1" w:lastRow="0" w:firstColumn="1" w:lastColumn="0" w:noHBand="0" w:noVBand="1"/>
      </w:tblPr>
      <w:tblGrid>
        <w:gridCol w:w="1186"/>
        <w:gridCol w:w="1190"/>
        <w:gridCol w:w="4962"/>
        <w:gridCol w:w="6836"/>
      </w:tblGrid>
      <w:tr w:rsidR="005A7926" w:rsidRPr="005A7926" w14:paraId="3227D43B" w14:textId="77777777" w:rsidTr="005A7926">
        <w:tc>
          <w:tcPr>
            <w:tcW w:w="1186" w:type="dxa"/>
          </w:tcPr>
          <w:p w14:paraId="3227D437" w14:textId="77777777" w:rsidR="005A7926" w:rsidRPr="005A7926" w:rsidRDefault="005A7926" w:rsidP="005A7926">
            <w:pPr>
              <w:rPr>
                <w:rFonts w:ascii="Arial" w:hAnsi="Arial" w:cs="Arial"/>
                <w:sz w:val="24"/>
                <w:szCs w:val="24"/>
              </w:rPr>
            </w:pPr>
            <w:r w:rsidRPr="005A7926">
              <w:rPr>
                <w:rFonts w:ascii="Arial" w:hAnsi="Arial" w:cs="Arial"/>
                <w:sz w:val="24"/>
                <w:szCs w:val="24"/>
              </w:rPr>
              <w:t>Field</w:t>
            </w:r>
          </w:p>
        </w:tc>
        <w:tc>
          <w:tcPr>
            <w:tcW w:w="1190" w:type="dxa"/>
          </w:tcPr>
          <w:p w14:paraId="3227D438" w14:textId="77777777" w:rsidR="005A7926" w:rsidRPr="005A7926" w:rsidRDefault="005A7926" w:rsidP="005A7926">
            <w:pPr>
              <w:rPr>
                <w:rFonts w:ascii="Arial" w:hAnsi="Arial" w:cs="Arial"/>
                <w:sz w:val="24"/>
                <w:szCs w:val="24"/>
              </w:rPr>
            </w:pPr>
            <w:r w:rsidRPr="005A7926">
              <w:rPr>
                <w:rFonts w:ascii="Arial" w:hAnsi="Arial" w:cs="Arial"/>
                <w:sz w:val="24"/>
                <w:szCs w:val="24"/>
              </w:rPr>
              <w:t>Note</w:t>
            </w:r>
          </w:p>
        </w:tc>
        <w:tc>
          <w:tcPr>
            <w:tcW w:w="4962" w:type="dxa"/>
          </w:tcPr>
          <w:p w14:paraId="3227D439" w14:textId="77777777" w:rsidR="005A7926" w:rsidRPr="005A7926" w:rsidRDefault="005A7926" w:rsidP="005A7926">
            <w:pPr>
              <w:rPr>
                <w:rFonts w:ascii="Arial" w:hAnsi="Arial" w:cs="Arial"/>
                <w:sz w:val="24"/>
                <w:szCs w:val="24"/>
              </w:rPr>
            </w:pPr>
          </w:p>
        </w:tc>
        <w:tc>
          <w:tcPr>
            <w:tcW w:w="6836" w:type="dxa"/>
          </w:tcPr>
          <w:p w14:paraId="3227D43A" w14:textId="77777777" w:rsidR="005A7926" w:rsidRPr="005A7926" w:rsidRDefault="005A7926" w:rsidP="005A7926">
            <w:pPr>
              <w:rPr>
                <w:rFonts w:ascii="Arial" w:hAnsi="Arial" w:cs="Arial"/>
                <w:sz w:val="24"/>
                <w:szCs w:val="24"/>
              </w:rPr>
            </w:pPr>
          </w:p>
        </w:tc>
      </w:tr>
      <w:tr w:rsidR="005A7926" w:rsidRPr="005A7926" w14:paraId="3227D441" w14:textId="77777777" w:rsidTr="005A7926">
        <w:tc>
          <w:tcPr>
            <w:tcW w:w="1186" w:type="dxa"/>
          </w:tcPr>
          <w:p w14:paraId="3227D43C" w14:textId="77777777" w:rsidR="005A7926" w:rsidRPr="005A7926" w:rsidRDefault="005A7926" w:rsidP="005A7926">
            <w:pPr>
              <w:rPr>
                <w:rFonts w:ascii="Arial" w:hAnsi="Arial" w:cs="Arial"/>
                <w:sz w:val="24"/>
                <w:szCs w:val="24"/>
              </w:rPr>
            </w:pPr>
          </w:p>
        </w:tc>
        <w:tc>
          <w:tcPr>
            <w:tcW w:w="1190" w:type="dxa"/>
          </w:tcPr>
          <w:p w14:paraId="3227D43D" w14:textId="77777777" w:rsidR="005A7926" w:rsidRPr="005A7926" w:rsidRDefault="005A7926" w:rsidP="005A7926">
            <w:pPr>
              <w:rPr>
                <w:rFonts w:ascii="Arial" w:hAnsi="Arial" w:cs="Arial"/>
                <w:sz w:val="24"/>
                <w:szCs w:val="24"/>
              </w:rPr>
            </w:pPr>
            <w:r w:rsidRPr="005A7926">
              <w:rPr>
                <w:rFonts w:ascii="Arial" w:hAnsi="Arial" w:cs="Arial"/>
                <w:sz w:val="24"/>
                <w:szCs w:val="24"/>
              </w:rPr>
              <w:t>1</w:t>
            </w:r>
          </w:p>
        </w:tc>
        <w:tc>
          <w:tcPr>
            <w:tcW w:w="4962" w:type="dxa"/>
          </w:tcPr>
          <w:p w14:paraId="3227D43E" w14:textId="77777777" w:rsidR="005A7926" w:rsidRPr="005A7926" w:rsidRDefault="005A7926" w:rsidP="005A7926">
            <w:pPr>
              <w:rPr>
                <w:rFonts w:ascii="Arial" w:hAnsi="Arial" w:cs="Arial"/>
                <w:sz w:val="24"/>
                <w:szCs w:val="24"/>
              </w:rPr>
            </w:pPr>
            <w:r w:rsidRPr="005A7926">
              <w:rPr>
                <w:rFonts w:ascii="Arial" w:hAnsi="Arial" w:cs="Arial"/>
                <w:sz w:val="24"/>
                <w:szCs w:val="24"/>
              </w:rPr>
              <w:t xml:space="preserve">Overview of adult safeguarding activity in the reporting period to include prevention, protection and partnership activity where appropriate </w:t>
            </w:r>
          </w:p>
          <w:p w14:paraId="3227D43F" w14:textId="77777777" w:rsidR="005A7926" w:rsidRPr="005A7926" w:rsidRDefault="005A7926" w:rsidP="005A7926">
            <w:pPr>
              <w:rPr>
                <w:rFonts w:ascii="Arial" w:hAnsi="Arial" w:cs="Arial"/>
                <w:sz w:val="24"/>
                <w:szCs w:val="24"/>
              </w:rPr>
            </w:pPr>
          </w:p>
        </w:tc>
        <w:tc>
          <w:tcPr>
            <w:tcW w:w="6836" w:type="dxa"/>
          </w:tcPr>
          <w:p w14:paraId="3227D440" w14:textId="193CBD69" w:rsidR="005A7926" w:rsidRPr="005A7926" w:rsidRDefault="005A7926" w:rsidP="005A7926">
            <w:pPr>
              <w:rPr>
                <w:rFonts w:ascii="Arial" w:hAnsi="Arial" w:cs="Arial"/>
                <w:sz w:val="24"/>
                <w:szCs w:val="24"/>
              </w:rPr>
            </w:pPr>
            <w:r w:rsidRPr="005A7926">
              <w:rPr>
                <w:rFonts w:ascii="Arial" w:hAnsi="Arial" w:cs="Arial"/>
                <w:sz w:val="24"/>
                <w:szCs w:val="24"/>
              </w:rPr>
              <w:t>A summary of adult safeguarding actions which prevented or protected adults from harm- conferences attended, forums established/attended, reports disseminated, learning achieved etc</w:t>
            </w:r>
          </w:p>
        </w:tc>
      </w:tr>
      <w:tr w:rsidR="005A7926" w:rsidRPr="005A7926" w14:paraId="3227D447" w14:textId="77777777" w:rsidTr="005A7926">
        <w:tc>
          <w:tcPr>
            <w:tcW w:w="1186" w:type="dxa"/>
          </w:tcPr>
          <w:p w14:paraId="3227D442" w14:textId="77777777" w:rsidR="005A7926" w:rsidRPr="005A7926" w:rsidRDefault="005A7926" w:rsidP="005A7926">
            <w:pPr>
              <w:rPr>
                <w:rFonts w:ascii="Arial" w:hAnsi="Arial" w:cs="Arial"/>
                <w:sz w:val="24"/>
                <w:szCs w:val="24"/>
              </w:rPr>
            </w:pPr>
          </w:p>
        </w:tc>
        <w:tc>
          <w:tcPr>
            <w:tcW w:w="1190" w:type="dxa"/>
          </w:tcPr>
          <w:p w14:paraId="3227D443" w14:textId="77777777" w:rsidR="005A7926" w:rsidRPr="005A7926" w:rsidRDefault="005A7926" w:rsidP="005A7926">
            <w:pPr>
              <w:rPr>
                <w:rFonts w:ascii="Arial" w:hAnsi="Arial" w:cs="Arial"/>
                <w:sz w:val="24"/>
                <w:szCs w:val="24"/>
              </w:rPr>
            </w:pPr>
            <w:r w:rsidRPr="005A7926">
              <w:rPr>
                <w:rFonts w:ascii="Arial" w:hAnsi="Arial" w:cs="Arial"/>
                <w:sz w:val="24"/>
                <w:szCs w:val="24"/>
              </w:rPr>
              <w:t>2</w:t>
            </w:r>
          </w:p>
        </w:tc>
        <w:tc>
          <w:tcPr>
            <w:tcW w:w="4962" w:type="dxa"/>
          </w:tcPr>
          <w:p w14:paraId="3227D444" w14:textId="77777777" w:rsidR="005A7926" w:rsidRPr="005A7926" w:rsidRDefault="005A7926" w:rsidP="005A7926">
            <w:pPr>
              <w:rPr>
                <w:rFonts w:ascii="Arial" w:hAnsi="Arial" w:cs="Arial"/>
                <w:sz w:val="24"/>
                <w:szCs w:val="24"/>
              </w:rPr>
            </w:pPr>
            <w:r w:rsidRPr="005A7926">
              <w:rPr>
                <w:rFonts w:ascii="Arial" w:hAnsi="Arial" w:cs="Arial"/>
                <w:sz w:val="24"/>
                <w:szCs w:val="24"/>
              </w:rPr>
              <w:t xml:space="preserve">Other </w:t>
            </w:r>
          </w:p>
          <w:p w14:paraId="3227D445" w14:textId="77777777" w:rsidR="005A7926" w:rsidRPr="005A7926" w:rsidRDefault="005A7926" w:rsidP="005A7926">
            <w:pPr>
              <w:rPr>
                <w:rFonts w:ascii="Arial" w:hAnsi="Arial" w:cs="Arial"/>
                <w:sz w:val="24"/>
                <w:szCs w:val="24"/>
              </w:rPr>
            </w:pPr>
          </w:p>
        </w:tc>
        <w:tc>
          <w:tcPr>
            <w:tcW w:w="6836" w:type="dxa"/>
          </w:tcPr>
          <w:p w14:paraId="3227D446" w14:textId="77777777" w:rsidR="005A7926" w:rsidRPr="005A7926" w:rsidRDefault="005A7926" w:rsidP="005A7926">
            <w:pPr>
              <w:rPr>
                <w:rFonts w:ascii="Arial" w:hAnsi="Arial" w:cs="Arial"/>
                <w:sz w:val="24"/>
                <w:szCs w:val="24"/>
              </w:rPr>
            </w:pPr>
            <w:r w:rsidRPr="005A7926">
              <w:rPr>
                <w:rFonts w:ascii="Arial" w:hAnsi="Arial" w:cs="Arial"/>
                <w:sz w:val="24"/>
                <w:szCs w:val="24"/>
              </w:rPr>
              <w:t>Outside the jurisdiction of Northern Ireland</w:t>
            </w:r>
          </w:p>
        </w:tc>
      </w:tr>
      <w:tr w:rsidR="005A7926" w:rsidRPr="005A7926" w14:paraId="3227D44D" w14:textId="77777777" w:rsidTr="005A7926">
        <w:tc>
          <w:tcPr>
            <w:tcW w:w="1186" w:type="dxa"/>
          </w:tcPr>
          <w:p w14:paraId="3227D448" w14:textId="77777777" w:rsidR="005A7926" w:rsidRPr="005A7926" w:rsidRDefault="005A7926" w:rsidP="005A7926">
            <w:pPr>
              <w:rPr>
                <w:rFonts w:ascii="Arial" w:hAnsi="Arial" w:cs="Arial"/>
                <w:sz w:val="24"/>
                <w:szCs w:val="24"/>
              </w:rPr>
            </w:pPr>
          </w:p>
        </w:tc>
        <w:tc>
          <w:tcPr>
            <w:tcW w:w="1190" w:type="dxa"/>
          </w:tcPr>
          <w:p w14:paraId="3227D449" w14:textId="77777777" w:rsidR="005A7926" w:rsidRPr="005A7926" w:rsidRDefault="005A7926" w:rsidP="005A7926">
            <w:pPr>
              <w:rPr>
                <w:rFonts w:ascii="Arial" w:hAnsi="Arial" w:cs="Arial"/>
                <w:sz w:val="24"/>
                <w:szCs w:val="24"/>
              </w:rPr>
            </w:pPr>
            <w:r w:rsidRPr="005A7926">
              <w:rPr>
                <w:rFonts w:ascii="Arial" w:hAnsi="Arial" w:cs="Arial"/>
                <w:sz w:val="24"/>
                <w:szCs w:val="24"/>
              </w:rPr>
              <w:t>3</w:t>
            </w:r>
          </w:p>
        </w:tc>
        <w:tc>
          <w:tcPr>
            <w:tcW w:w="4962" w:type="dxa"/>
          </w:tcPr>
          <w:p w14:paraId="3227D44A" w14:textId="77777777" w:rsidR="005A7926" w:rsidRPr="005A7926" w:rsidRDefault="005A7926" w:rsidP="005A7926">
            <w:pPr>
              <w:rPr>
                <w:rFonts w:ascii="Arial" w:hAnsi="Arial" w:cs="Arial"/>
                <w:sz w:val="24"/>
                <w:szCs w:val="24"/>
              </w:rPr>
            </w:pPr>
            <w:r w:rsidRPr="005A7926">
              <w:rPr>
                <w:rFonts w:ascii="Arial" w:hAnsi="Arial" w:cs="Arial"/>
                <w:sz w:val="24"/>
                <w:szCs w:val="24"/>
              </w:rPr>
              <w:t>Number of adult safeguarding concerns raised in the reporting period</w:t>
            </w:r>
          </w:p>
        </w:tc>
        <w:tc>
          <w:tcPr>
            <w:tcW w:w="6836" w:type="dxa"/>
          </w:tcPr>
          <w:p w14:paraId="3227D44B" w14:textId="77777777" w:rsidR="005A7926" w:rsidRPr="005A7926" w:rsidRDefault="005A7926" w:rsidP="005A7926">
            <w:pPr>
              <w:rPr>
                <w:rFonts w:ascii="Arial" w:hAnsi="Arial" w:cs="Arial"/>
                <w:sz w:val="24"/>
                <w:szCs w:val="24"/>
              </w:rPr>
            </w:pPr>
            <w:r w:rsidRPr="005A7926">
              <w:rPr>
                <w:rFonts w:ascii="Arial" w:hAnsi="Arial" w:cs="Arial"/>
                <w:sz w:val="24"/>
                <w:szCs w:val="24"/>
              </w:rPr>
              <w:t>This is where a concern has been raised that an adult has been subjected to some form of abuse, neglect or exploitation</w:t>
            </w:r>
          </w:p>
          <w:p w14:paraId="3227D44C" w14:textId="77777777" w:rsidR="005A7926" w:rsidRPr="005A7926" w:rsidRDefault="005A7926" w:rsidP="005A7926">
            <w:pPr>
              <w:rPr>
                <w:rFonts w:ascii="Arial" w:hAnsi="Arial" w:cs="Arial"/>
                <w:sz w:val="24"/>
                <w:szCs w:val="24"/>
              </w:rPr>
            </w:pPr>
          </w:p>
        </w:tc>
      </w:tr>
      <w:tr w:rsidR="005A7926" w:rsidRPr="005A7926" w14:paraId="3227D452" w14:textId="77777777" w:rsidTr="005A7926">
        <w:tc>
          <w:tcPr>
            <w:tcW w:w="1186" w:type="dxa"/>
          </w:tcPr>
          <w:p w14:paraId="3227D44E" w14:textId="77777777" w:rsidR="005A7926" w:rsidRPr="005A7926" w:rsidRDefault="005A7926" w:rsidP="005A7926">
            <w:pPr>
              <w:rPr>
                <w:rFonts w:ascii="Arial" w:hAnsi="Arial" w:cs="Arial"/>
                <w:sz w:val="24"/>
                <w:szCs w:val="24"/>
              </w:rPr>
            </w:pPr>
          </w:p>
        </w:tc>
        <w:tc>
          <w:tcPr>
            <w:tcW w:w="1190" w:type="dxa"/>
          </w:tcPr>
          <w:p w14:paraId="3227D44F" w14:textId="77777777" w:rsidR="005A7926" w:rsidRPr="005A7926" w:rsidRDefault="005A7926" w:rsidP="005A7926">
            <w:pPr>
              <w:rPr>
                <w:rFonts w:ascii="Arial" w:hAnsi="Arial" w:cs="Arial"/>
                <w:sz w:val="24"/>
                <w:szCs w:val="24"/>
              </w:rPr>
            </w:pPr>
            <w:r w:rsidRPr="005A7926">
              <w:rPr>
                <w:rFonts w:ascii="Arial" w:hAnsi="Arial" w:cs="Arial"/>
                <w:sz w:val="24"/>
                <w:szCs w:val="24"/>
              </w:rPr>
              <w:t>4</w:t>
            </w:r>
          </w:p>
        </w:tc>
        <w:tc>
          <w:tcPr>
            <w:tcW w:w="4962" w:type="dxa"/>
          </w:tcPr>
          <w:p w14:paraId="3227D450" w14:textId="77777777" w:rsidR="005A7926" w:rsidRPr="005A7926" w:rsidRDefault="005A7926" w:rsidP="005A7926">
            <w:pPr>
              <w:rPr>
                <w:rFonts w:ascii="Arial" w:hAnsi="Arial" w:cs="Arial"/>
                <w:sz w:val="24"/>
                <w:szCs w:val="24"/>
              </w:rPr>
            </w:pPr>
            <w:r w:rsidRPr="005A7926">
              <w:rPr>
                <w:rFonts w:ascii="Arial" w:hAnsi="Arial" w:cs="Arial"/>
                <w:sz w:val="24"/>
                <w:szCs w:val="24"/>
              </w:rPr>
              <w:t>Number of adult safeguarding concerns screened out in the reporting period</w:t>
            </w:r>
          </w:p>
        </w:tc>
        <w:tc>
          <w:tcPr>
            <w:tcW w:w="6836" w:type="dxa"/>
          </w:tcPr>
          <w:p w14:paraId="3227D451" w14:textId="77777777" w:rsidR="005A7926" w:rsidRPr="005A7926" w:rsidRDefault="005A7926" w:rsidP="005A7926">
            <w:pPr>
              <w:rPr>
                <w:rFonts w:ascii="Arial" w:hAnsi="Arial" w:cs="Arial"/>
                <w:sz w:val="24"/>
                <w:szCs w:val="24"/>
              </w:rPr>
            </w:pPr>
            <w:r w:rsidRPr="005A7926">
              <w:rPr>
                <w:rFonts w:ascii="Arial" w:hAnsi="Arial" w:cs="Arial"/>
                <w:sz w:val="24"/>
                <w:szCs w:val="24"/>
              </w:rPr>
              <w:t>Not meeting the definitions or thresholds, not safeguarding concerns</w:t>
            </w:r>
          </w:p>
        </w:tc>
      </w:tr>
      <w:tr w:rsidR="005A7926" w:rsidRPr="005A7926" w14:paraId="3227D457" w14:textId="77777777" w:rsidTr="005A7926">
        <w:tc>
          <w:tcPr>
            <w:tcW w:w="1186" w:type="dxa"/>
          </w:tcPr>
          <w:p w14:paraId="3227D453" w14:textId="77777777" w:rsidR="005A7926" w:rsidRPr="005A7926" w:rsidRDefault="005A7926" w:rsidP="005A7926">
            <w:pPr>
              <w:rPr>
                <w:rFonts w:ascii="Arial" w:hAnsi="Arial" w:cs="Arial"/>
                <w:sz w:val="24"/>
                <w:szCs w:val="24"/>
              </w:rPr>
            </w:pPr>
          </w:p>
        </w:tc>
        <w:tc>
          <w:tcPr>
            <w:tcW w:w="1190" w:type="dxa"/>
          </w:tcPr>
          <w:p w14:paraId="3227D454" w14:textId="77777777" w:rsidR="005A7926" w:rsidRPr="005A7926" w:rsidRDefault="005A7926" w:rsidP="005A7926">
            <w:pPr>
              <w:rPr>
                <w:rFonts w:ascii="Arial" w:hAnsi="Arial" w:cs="Arial"/>
                <w:sz w:val="24"/>
                <w:szCs w:val="24"/>
              </w:rPr>
            </w:pPr>
            <w:r w:rsidRPr="005A7926">
              <w:rPr>
                <w:rFonts w:ascii="Arial" w:hAnsi="Arial" w:cs="Arial"/>
                <w:sz w:val="24"/>
                <w:szCs w:val="24"/>
              </w:rPr>
              <w:t>5</w:t>
            </w:r>
          </w:p>
        </w:tc>
        <w:tc>
          <w:tcPr>
            <w:tcW w:w="4962" w:type="dxa"/>
          </w:tcPr>
          <w:p w14:paraId="3227D455" w14:textId="77777777" w:rsidR="005A7926" w:rsidRPr="005A7926" w:rsidRDefault="005A7926" w:rsidP="005A7926">
            <w:pPr>
              <w:rPr>
                <w:rFonts w:ascii="Arial" w:hAnsi="Arial" w:cs="Arial"/>
                <w:sz w:val="24"/>
                <w:szCs w:val="24"/>
              </w:rPr>
            </w:pPr>
            <w:r w:rsidRPr="005A7926">
              <w:rPr>
                <w:rFonts w:ascii="Arial" w:hAnsi="Arial" w:cs="Arial"/>
                <w:sz w:val="24"/>
                <w:szCs w:val="24"/>
              </w:rPr>
              <w:t xml:space="preserve">Number of adult safeguarding concerns </w:t>
            </w:r>
            <w:r w:rsidRPr="005A7926">
              <w:rPr>
                <w:rFonts w:ascii="Arial" w:hAnsi="Arial" w:cs="Arial"/>
                <w:b/>
                <w:sz w:val="24"/>
                <w:szCs w:val="24"/>
              </w:rPr>
              <w:t>not</w:t>
            </w:r>
            <w:r w:rsidRPr="005A7926">
              <w:rPr>
                <w:rFonts w:ascii="Arial" w:hAnsi="Arial" w:cs="Arial"/>
                <w:sz w:val="24"/>
                <w:szCs w:val="24"/>
              </w:rPr>
              <w:t xml:space="preserve"> referred to HSC Trusts</w:t>
            </w:r>
          </w:p>
        </w:tc>
        <w:tc>
          <w:tcPr>
            <w:tcW w:w="6836" w:type="dxa"/>
          </w:tcPr>
          <w:p w14:paraId="3227D456" w14:textId="77777777" w:rsidR="005A7926" w:rsidRPr="005A7926" w:rsidRDefault="005A7926" w:rsidP="005A7926">
            <w:pPr>
              <w:rPr>
                <w:rFonts w:ascii="Arial" w:hAnsi="Arial" w:cs="Arial"/>
                <w:sz w:val="24"/>
                <w:szCs w:val="24"/>
              </w:rPr>
            </w:pPr>
            <w:r w:rsidRPr="005A7926">
              <w:rPr>
                <w:rFonts w:ascii="Arial" w:hAnsi="Arial" w:cs="Arial"/>
                <w:sz w:val="24"/>
                <w:szCs w:val="24"/>
              </w:rPr>
              <w:t>Received an alternative safeguarding response</w:t>
            </w:r>
          </w:p>
        </w:tc>
      </w:tr>
      <w:tr w:rsidR="005A7926" w:rsidRPr="005A7926" w14:paraId="3227D45D" w14:textId="77777777" w:rsidTr="005A7926">
        <w:tc>
          <w:tcPr>
            <w:tcW w:w="1186" w:type="dxa"/>
          </w:tcPr>
          <w:p w14:paraId="3227D458" w14:textId="77777777" w:rsidR="005A7926" w:rsidRPr="005A7926" w:rsidRDefault="005A7926" w:rsidP="005A7926">
            <w:pPr>
              <w:rPr>
                <w:rFonts w:ascii="Arial" w:hAnsi="Arial" w:cs="Arial"/>
                <w:sz w:val="24"/>
                <w:szCs w:val="24"/>
              </w:rPr>
            </w:pPr>
          </w:p>
        </w:tc>
        <w:tc>
          <w:tcPr>
            <w:tcW w:w="1190" w:type="dxa"/>
          </w:tcPr>
          <w:p w14:paraId="3227D459" w14:textId="77777777" w:rsidR="005A7926" w:rsidRPr="005A7926" w:rsidRDefault="005A7926" w:rsidP="005A7926">
            <w:pPr>
              <w:rPr>
                <w:rFonts w:ascii="Arial" w:hAnsi="Arial" w:cs="Arial"/>
                <w:sz w:val="24"/>
                <w:szCs w:val="24"/>
              </w:rPr>
            </w:pPr>
            <w:r w:rsidRPr="005A7926">
              <w:rPr>
                <w:rFonts w:ascii="Arial" w:hAnsi="Arial" w:cs="Arial"/>
                <w:sz w:val="24"/>
                <w:szCs w:val="24"/>
              </w:rPr>
              <w:t>6</w:t>
            </w:r>
          </w:p>
        </w:tc>
        <w:tc>
          <w:tcPr>
            <w:tcW w:w="4962" w:type="dxa"/>
          </w:tcPr>
          <w:p w14:paraId="3227D45A" w14:textId="77777777" w:rsidR="005A7926" w:rsidRPr="005A7926" w:rsidRDefault="005A7926" w:rsidP="005A7926">
            <w:pPr>
              <w:rPr>
                <w:rFonts w:ascii="Arial" w:hAnsi="Arial" w:cs="Arial"/>
                <w:sz w:val="24"/>
                <w:szCs w:val="24"/>
              </w:rPr>
            </w:pPr>
            <w:r w:rsidRPr="005A7926">
              <w:rPr>
                <w:rFonts w:ascii="Arial" w:hAnsi="Arial" w:cs="Arial"/>
                <w:sz w:val="24"/>
                <w:szCs w:val="24"/>
              </w:rPr>
              <w:t>Number of referrals made to HSC Trusts</w:t>
            </w:r>
          </w:p>
        </w:tc>
        <w:tc>
          <w:tcPr>
            <w:tcW w:w="6836" w:type="dxa"/>
          </w:tcPr>
          <w:p w14:paraId="3227D45B" w14:textId="0381550D" w:rsidR="005A7926" w:rsidRPr="005A7926" w:rsidRDefault="005A7926" w:rsidP="005A7926">
            <w:pPr>
              <w:rPr>
                <w:rFonts w:ascii="Arial" w:hAnsi="Arial" w:cs="Arial"/>
                <w:sz w:val="24"/>
                <w:szCs w:val="24"/>
              </w:rPr>
            </w:pPr>
            <w:r w:rsidRPr="005A7926">
              <w:rPr>
                <w:rFonts w:ascii="Arial" w:hAnsi="Arial" w:cs="Arial"/>
                <w:sz w:val="24"/>
                <w:szCs w:val="24"/>
              </w:rPr>
              <w:t xml:space="preserve">These are referrals that meet the definition of an adult at risk of harm and in need of protection as detailed in the Regional Adult </w:t>
            </w:r>
            <w:r w:rsidR="00CB403D" w:rsidRPr="005A7926">
              <w:rPr>
                <w:rFonts w:ascii="Arial" w:hAnsi="Arial" w:cs="Arial"/>
                <w:sz w:val="24"/>
                <w:szCs w:val="24"/>
              </w:rPr>
              <w:t>Safeguarding Prevention</w:t>
            </w:r>
            <w:r w:rsidRPr="005A7926">
              <w:rPr>
                <w:rFonts w:ascii="Arial" w:hAnsi="Arial" w:cs="Arial"/>
                <w:sz w:val="24"/>
                <w:szCs w:val="24"/>
              </w:rPr>
              <w:t xml:space="preserve"> and Protection in Partnership policy (July 2015)</w:t>
            </w:r>
          </w:p>
          <w:p w14:paraId="3227D45C" w14:textId="77777777" w:rsidR="005A7926" w:rsidRPr="005A7926" w:rsidRDefault="005A7926" w:rsidP="005A7926">
            <w:pPr>
              <w:rPr>
                <w:rFonts w:ascii="Arial" w:hAnsi="Arial" w:cs="Arial"/>
                <w:sz w:val="24"/>
                <w:szCs w:val="24"/>
              </w:rPr>
            </w:pPr>
          </w:p>
        </w:tc>
      </w:tr>
      <w:tr w:rsidR="005A7926" w:rsidRPr="005A7926" w14:paraId="3227D463" w14:textId="77777777" w:rsidTr="005A7926">
        <w:tc>
          <w:tcPr>
            <w:tcW w:w="1186" w:type="dxa"/>
          </w:tcPr>
          <w:p w14:paraId="3227D45E" w14:textId="77777777" w:rsidR="005A7926" w:rsidRPr="005A7926" w:rsidRDefault="005A7926" w:rsidP="005A7926">
            <w:pPr>
              <w:rPr>
                <w:rFonts w:ascii="Arial" w:hAnsi="Arial" w:cs="Arial"/>
                <w:sz w:val="24"/>
                <w:szCs w:val="24"/>
              </w:rPr>
            </w:pPr>
          </w:p>
        </w:tc>
        <w:tc>
          <w:tcPr>
            <w:tcW w:w="1190" w:type="dxa"/>
          </w:tcPr>
          <w:p w14:paraId="3227D45F" w14:textId="77777777" w:rsidR="005A7926" w:rsidRPr="005A7926" w:rsidRDefault="005A7926" w:rsidP="005A7926">
            <w:pPr>
              <w:rPr>
                <w:rFonts w:ascii="Arial" w:hAnsi="Arial" w:cs="Arial"/>
                <w:sz w:val="24"/>
                <w:szCs w:val="24"/>
              </w:rPr>
            </w:pPr>
            <w:r w:rsidRPr="005A7926">
              <w:rPr>
                <w:rFonts w:ascii="Arial" w:hAnsi="Arial" w:cs="Arial"/>
                <w:sz w:val="24"/>
                <w:szCs w:val="24"/>
              </w:rPr>
              <w:t>7</w:t>
            </w:r>
          </w:p>
        </w:tc>
        <w:tc>
          <w:tcPr>
            <w:tcW w:w="4962" w:type="dxa"/>
          </w:tcPr>
          <w:p w14:paraId="3227D460" w14:textId="77777777" w:rsidR="005A7926" w:rsidRPr="005A7926" w:rsidRDefault="005A7926" w:rsidP="005A7926">
            <w:pPr>
              <w:rPr>
                <w:rFonts w:ascii="Arial" w:hAnsi="Arial" w:cs="Arial"/>
                <w:sz w:val="24"/>
                <w:szCs w:val="24"/>
              </w:rPr>
            </w:pPr>
            <w:r w:rsidRPr="005A7926">
              <w:rPr>
                <w:rFonts w:ascii="Arial" w:hAnsi="Arial" w:cs="Arial"/>
                <w:sz w:val="24"/>
                <w:szCs w:val="24"/>
              </w:rPr>
              <w:t>Adult Safeguarding Training</w:t>
            </w:r>
          </w:p>
        </w:tc>
        <w:tc>
          <w:tcPr>
            <w:tcW w:w="6836" w:type="dxa"/>
          </w:tcPr>
          <w:p w14:paraId="3227D461" w14:textId="77777777" w:rsidR="005A7926" w:rsidRPr="005A7926" w:rsidRDefault="005A7926" w:rsidP="005A7926">
            <w:pPr>
              <w:rPr>
                <w:rFonts w:ascii="Arial" w:hAnsi="Arial" w:cs="Arial"/>
                <w:sz w:val="24"/>
                <w:szCs w:val="24"/>
              </w:rPr>
            </w:pPr>
            <w:r w:rsidRPr="005A7926">
              <w:rPr>
                <w:rFonts w:ascii="Arial" w:hAnsi="Arial" w:cs="Arial"/>
                <w:sz w:val="24"/>
                <w:szCs w:val="24"/>
              </w:rPr>
              <w:t xml:space="preserve">Details of Level 1,2 and 3 Adult Safeguarding training is available in The Northern Ireland Adult Safeguarding Partnership Training Strategy (2016). This is available at </w:t>
            </w:r>
            <w:hyperlink r:id="rId10" w:history="1">
              <w:r w:rsidRPr="005A7926">
                <w:rPr>
                  <w:rFonts w:ascii="Arial" w:hAnsi="Arial" w:cs="Arial"/>
                  <w:sz w:val="24"/>
                  <w:szCs w:val="24"/>
                  <w:u w:val="single"/>
                </w:rPr>
                <w:t>http://www.hscboard.hscni.net/niasp/</w:t>
              </w:r>
            </w:hyperlink>
          </w:p>
          <w:p w14:paraId="3227D462" w14:textId="77777777" w:rsidR="005A7926" w:rsidRPr="005A7926" w:rsidRDefault="005A7926" w:rsidP="005A7926">
            <w:pPr>
              <w:rPr>
                <w:rFonts w:ascii="Arial" w:hAnsi="Arial" w:cs="Arial"/>
                <w:sz w:val="24"/>
                <w:szCs w:val="24"/>
              </w:rPr>
            </w:pPr>
          </w:p>
        </w:tc>
      </w:tr>
      <w:tr w:rsidR="005A7926" w:rsidRPr="005A7926" w14:paraId="3227D468" w14:textId="77777777" w:rsidTr="005A7926">
        <w:tc>
          <w:tcPr>
            <w:tcW w:w="1186" w:type="dxa"/>
          </w:tcPr>
          <w:p w14:paraId="3227D464" w14:textId="77777777" w:rsidR="005A7926" w:rsidRPr="005A7926" w:rsidRDefault="005A7926" w:rsidP="005A7926">
            <w:pPr>
              <w:rPr>
                <w:rFonts w:ascii="Arial" w:hAnsi="Arial" w:cs="Arial"/>
                <w:sz w:val="24"/>
                <w:szCs w:val="24"/>
              </w:rPr>
            </w:pPr>
          </w:p>
        </w:tc>
        <w:tc>
          <w:tcPr>
            <w:tcW w:w="1190" w:type="dxa"/>
          </w:tcPr>
          <w:p w14:paraId="3227D465" w14:textId="77777777" w:rsidR="005A7926" w:rsidRPr="005A7926" w:rsidRDefault="005A7926" w:rsidP="005A7926">
            <w:pPr>
              <w:rPr>
                <w:rFonts w:ascii="Arial" w:hAnsi="Arial" w:cs="Arial"/>
                <w:sz w:val="24"/>
                <w:szCs w:val="24"/>
              </w:rPr>
            </w:pPr>
            <w:r w:rsidRPr="005A7926">
              <w:rPr>
                <w:rFonts w:ascii="Arial" w:hAnsi="Arial" w:cs="Arial"/>
                <w:sz w:val="24"/>
                <w:szCs w:val="24"/>
              </w:rPr>
              <w:t>8</w:t>
            </w:r>
          </w:p>
        </w:tc>
        <w:tc>
          <w:tcPr>
            <w:tcW w:w="4962" w:type="dxa"/>
          </w:tcPr>
          <w:p w14:paraId="3227D466" w14:textId="5766065B" w:rsidR="005A7926" w:rsidRPr="005A7926" w:rsidRDefault="005A7926" w:rsidP="005A7926">
            <w:pPr>
              <w:rPr>
                <w:rFonts w:ascii="Arial" w:hAnsi="Arial" w:cs="Arial"/>
                <w:sz w:val="24"/>
                <w:szCs w:val="24"/>
              </w:rPr>
            </w:pPr>
            <w:r w:rsidRPr="005A7926">
              <w:rPr>
                <w:rFonts w:ascii="Arial" w:hAnsi="Arial" w:cs="Arial"/>
                <w:sz w:val="24"/>
                <w:szCs w:val="24"/>
              </w:rPr>
              <w:t xml:space="preserve">Comment on how the data is being </w:t>
            </w:r>
            <w:r w:rsidR="00CB403D" w:rsidRPr="005A7926">
              <w:rPr>
                <w:rFonts w:ascii="Arial" w:hAnsi="Arial" w:cs="Arial"/>
                <w:sz w:val="24"/>
                <w:szCs w:val="24"/>
              </w:rPr>
              <w:t>used by</w:t>
            </w:r>
            <w:r w:rsidRPr="005A7926">
              <w:rPr>
                <w:rFonts w:ascii="Arial" w:hAnsi="Arial" w:cs="Arial"/>
                <w:sz w:val="24"/>
                <w:szCs w:val="24"/>
              </w:rPr>
              <w:t xml:space="preserve"> the organisation/service</w:t>
            </w:r>
          </w:p>
        </w:tc>
        <w:tc>
          <w:tcPr>
            <w:tcW w:w="6836" w:type="dxa"/>
          </w:tcPr>
          <w:p w14:paraId="3227D467" w14:textId="77777777" w:rsidR="005A7926" w:rsidRPr="005A7926" w:rsidRDefault="005A7926" w:rsidP="005A7926">
            <w:pPr>
              <w:rPr>
                <w:rFonts w:ascii="Arial" w:hAnsi="Arial" w:cs="Arial"/>
                <w:sz w:val="24"/>
                <w:szCs w:val="24"/>
              </w:rPr>
            </w:pPr>
            <w:r w:rsidRPr="005A7926">
              <w:rPr>
                <w:rFonts w:ascii="Arial" w:hAnsi="Arial" w:cs="Arial"/>
                <w:sz w:val="24"/>
                <w:szCs w:val="24"/>
              </w:rPr>
              <w:t xml:space="preserve">Analysis of patterns of safeguarding concerns, possible explanations for emerging trends and patterns, changes to practices or procedures that have resulted from learning from safeguarding activity.  Comment on how adult safeguarding concerned not reported to HSC Trusts were managed. </w:t>
            </w:r>
          </w:p>
        </w:tc>
      </w:tr>
    </w:tbl>
    <w:p w14:paraId="3227D469" w14:textId="13A8894D" w:rsidR="005A7926" w:rsidRDefault="005A7926" w:rsidP="00CB403D"/>
    <w:sectPr w:rsidR="005A7926" w:rsidSect="005A7926">
      <w:headerReference w:type="default" r:id="rId11"/>
      <w:footerReference w:type="default" r:id="rId12"/>
      <w:pgSz w:w="16838" w:h="11906" w:orient="landscape"/>
      <w:pgMar w:top="794" w:right="1077"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3CEAB" w14:textId="77777777" w:rsidR="00B7318B" w:rsidRDefault="00B7318B" w:rsidP="00E148D0">
      <w:pPr>
        <w:spacing w:after="0" w:line="240" w:lineRule="auto"/>
      </w:pPr>
      <w:r>
        <w:separator/>
      </w:r>
    </w:p>
  </w:endnote>
  <w:endnote w:type="continuationSeparator" w:id="0">
    <w:p w14:paraId="6F5F3FC8" w14:textId="77777777" w:rsidR="00B7318B" w:rsidRDefault="00B7318B" w:rsidP="00E148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0933989"/>
      <w:docPartObj>
        <w:docPartGallery w:val="Page Numbers (Bottom of Page)"/>
        <w:docPartUnique/>
      </w:docPartObj>
    </w:sdtPr>
    <w:sdtEndPr>
      <w:rPr>
        <w:color w:val="808080" w:themeColor="background1" w:themeShade="80"/>
        <w:spacing w:val="60"/>
      </w:rPr>
    </w:sdtEndPr>
    <w:sdtContent>
      <w:p w14:paraId="3227D471" w14:textId="77777777" w:rsidR="005A7926" w:rsidRDefault="005A7926">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0F5681" w:rsidRPr="000F5681">
          <w:rPr>
            <w:b/>
            <w:bCs/>
            <w:noProof/>
          </w:rPr>
          <w:t>1</w:t>
        </w:r>
        <w:r>
          <w:rPr>
            <w:b/>
            <w:bCs/>
            <w:noProof/>
          </w:rPr>
          <w:fldChar w:fldCharType="end"/>
        </w:r>
        <w:r>
          <w:rPr>
            <w:b/>
            <w:bCs/>
          </w:rPr>
          <w:t xml:space="preserve"> | </w:t>
        </w:r>
        <w:r>
          <w:rPr>
            <w:color w:val="808080" w:themeColor="background1" w:themeShade="80"/>
            <w:spacing w:val="60"/>
          </w:rPr>
          <w:t>Page</w:t>
        </w:r>
      </w:p>
    </w:sdtContent>
  </w:sdt>
  <w:p w14:paraId="3227D472" w14:textId="77777777" w:rsidR="00E148D0" w:rsidRDefault="00E148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29E5E" w14:textId="77777777" w:rsidR="00B7318B" w:rsidRDefault="00B7318B" w:rsidP="00E148D0">
      <w:pPr>
        <w:spacing w:after="0" w:line="240" w:lineRule="auto"/>
      </w:pPr>
      <w:r>
        <w:separator/>
      </w:r>
    </w:p>
  </w:footnote>
  <w:footnote w:type="continuationSeparator" w:id="0">
    <w:p w14:paraId="4B30CB4F" w14:textId="77777777" w:rsidR="00B7318B" w:rsidRDefault="00B7318B" w:rsidP="00E148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7D46E" w14:textId="77777777" w:rsidR="00E148D0" w:rsidRDefault="00E148D0" w:rsidP="00E148D0">
    <w:pPr>
      <w:pStyle w:val="Header"/>
      <w:jc w:val="right"/>
    </w:pPr>
    <w:r>
      <w:t>ASC Report Template Version 1</w:t>
    </w:r>
  </w:p>
  <w:p w14:paraId="3227D46F" w14:textId="77777777" w:rsidR="00E148D0" w:rsidRDefault="00E148D0" w:rsidP="00E148D0">
    <w:pPr>
      <w:pStyle w:val="Header"/>
      <w:jc w:val="right"/>
    </w:pPr>
    <w:r>
      <w:t>December 2017</w:t>
    </w:r>
  </w:p>
  <w:p w14:paraId="3227D470" w14:textId="77777777" w:rsidR="00E148D0" w:rsidRPr="005A7926" w:rsidRDefault="00E148D0">
    <w:pPr>
      <w:pStyle w:val="Header"/>
      <w:rPr>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8D0"/>
    <w:rsid w:val="00017DE0"/>
    <w:rsid w:val="000F5681"/>
    <w:rsid w:val="00127196"/>
    <w:rsid w:val="001B578D"/>
    <w:rsid w:val="001F415B"/>
    <w:rsid w:val="003B6407"/>
    <w:rsid w:val="004A103E"/>
    <w:rsid w:val="00587F5A"/>
    <w:rsid w:val="005A7926"/>
    <w:rsid w:val="009F7E95"/>
    <w:rsid w:val="00AB282A"/>
    <w:rsid w:val="00AC462D"/>
    <w:rsid w:val="00B61C0C"/>
    <w:rsid w:val="00B7318B"/>
    <w:rsid w:val="00C3187F"/>
    <w:rsid w:val="00C9040C"/>
    <w:rsid w:val="00CB403D"/>
    <w:rsid w:val="00E148D0"/>
    <w:rsid w:val="00F86E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7D382"/>
  <w15:docId w15:val="{75383EF4-8C53-43AA-9DA6-18FE6F2B6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8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48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48D0"/>
  </w:style>
  <w:style w:type="paragraph" w:styleId="Footer">
    <w:name w:val="footer"/>
    <w:basedOn w:val="Normal"/>
    <w:link w:val="FooterChar"/>
    <w:uiPriority w:val="99"/>
    <w:unhideWhenUsed/>
    <w:rsid w:val="00E148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48D0"/>
  </w:style>
  <w:style w:type="table" w:styleId="TableGrid">
    <w:name w:val="Table Grid"/>
    <w:basedOn w:val="TableNormal"/>
    <w:uiPriority w:val="59"/>
    <w:rsid w:val="00E148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A7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A7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A7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A7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hscboard.hscni.net/niasp/"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823B483A950B64AB6A046080E00717A" ma:contentTypeVersion="7" ma:contentTypeDescription="Create a new document." ma:contentTypeScope="" ma:versionID="f26afa8d75bf251930091bdfb179de67">
  <xsd:schema xmlns:xsd="http://www.w3.org/2001/XMLSchema" xmlns:xs="http://www.w3.org/2001/XMLSchema" xmlns:p="http://schemas.microsoft.com/office/2006/metadata/properties" xmlns:ns2="d3cd7199-2e1b-4b2f-b120-ae1ca96a8783" xmlns:ns3="0c4e0486-2035-4a40-9030-f7a85c2617a8" targetNamespace="http://schemas.microsoft.com/office/2006/metadata/properties" ma:root="true" ma:fieldsID="bf03743378cf61a0f33452f11b68e594" ns2:_="" ns3:_="">
    <xsd:import namespace="d3cd7199-2e1b-4b2f-b120-ae1ca96a8783"/>
    <xsd:import namespace="0c4e0486-2035-4a40-9030-f7a85c2617a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d7199-2e1b-4b2f-b120-ae1ca96a8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4e0486-2035-4a40-9030-f7a85c2617a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8C7265-74CE-4936-A61A-904659797D26}">
  <ds:schemaRefs>
    <ds:schemaRef ds:uri="http://schemas.openxmlformats.org/officeDocument/2006/bibliography"/>
  </ds:schemaRefs>
</ds:datastoreItem>
</file>

<file path=customXml/itemProps2.xml><?xml version="1.0" encoding="utf-8"?>
<ds:datastoreItem xmlns:ds="http://schemas.openxmlformats.org/officeDocument/2006/customXml" ds:itemID="{BA451DF8-BEF9-4586-B3AF-F127BFB7680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19C6BAA-CB9C-4444-AE4B-52C3135D0DDB}">
  <ds:schemaRefs>
    <ds:schemaRef ds:uri="http://schemas.microsoft.com/sharepoint/v3/contenttype/forms"/>
  </ds:schemaRefs>
</ds:datastoreItem>
</file>

<file path=customXml/itemProps4.xml><?xml version="1.0" encoding="utf-8"?>
<ds:datastoreItem xmlns:ds="http://schemas.openxmlformats.org/officeDocument/2006/customXml" ds:itemID="{CB47F11B-47FB-417E-8A9D-059575B824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d7199-2e1b-4b2f-b120-ae1ca96a8783"/>
    <ds:schemaRef ds:uri="0c4e0486-2035-4a40-9030-f7a85c2617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610</Words>
  <Characters>3481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ADULT SAFEGUARDING CHAMPION POSITION REPORT</vt:lpstr>
    </vt:vector>
  </TitlesOfParts>
  <Company>HSC</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ADULT SAFEGUARDING CHAMPION POSITION REPORT</dc:title>
  <dc:creator>Marie Blair</dc:creator>
  <cp:lastModifiedBy>Victoria Price</cp:lastModifiedBy>
  <cp:revision>4</cp:revision>
  <dcterms:created xsi:type="dcterms:W3CDTF">2018-08-06T08:29:00Z</dcterms:created>
  <dcterms:modified xsi:type="dcterms:W3CDTF">2025-08-26T10:48:00Z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0x0101007823B483A950B64AB6A046080E00717A</vt:lpwstr>
  </property>
  <property fmtid="{D5CDD505-2E9C-101B-9397-08002B2CF9AE}" pid="3" name="Order">
    <vt:r8>38600</vt:r8>
  </property>
</Properties>
</file>